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8F" w:rsidRDefault="008F2A8F" w:rsidP="008F2A8F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АДМИНИСТРАЦИЯ </w:t>
      </w:r>
    </w:p>
    <w:p w:rsidR="008F2A8F" w:rsidRDefault="008F2A8F" w:rsidP="008F2A8F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ПИНЕРОВСКОГО МУНИЦИПАЛЬНОГО ОБРАЗОВАНИЯ </w:t>
      </w:r>
    </w:p>
    <w:p w:rsidR="008F2A8F" w:rsidRDefault="008F2A8F" w:rsidP="008F2A8F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БАЛАШОВСКОГО МУНИЦИПАЛЬНОГО РАЙОНА </w:t>
      </w:r>
    </w:p>
    <w:p w:rsidR="008F2A8F" w:rsidRDefault="008F2A8F" w:rsidP="008F2A8F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САРАТОВСКОЙ ОБЛАСТИ</w:t>
      </w:r>
    </w:p>
    <w:p w:rsidR="008F2A8F" w:rsidRDefault="008F2A8F" w:rsidP="008F2A8F">
      <w:pPr>
        <w:jc w:val="center"/>
        <w:rPr>
          <w:b/>
          <w:i w:val="0"/>
          <w:sz w:val="28"/>
          <w:szCs w:val="28"/>
        </w:rPr>
      </w:pPr>
    </w:p>
    <w:p w:rsidR="008F2A8F" w:rsidRDefault="008F2A8F" w:rsidP="008F2A8F">
      <w:pPr>
        <w:ind w:left="-142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ПОСТАНОВЛЕНИЕ </w:t>
      </w:r>
    </w:p>
    <w:p w:rsidR="008F2A8F" w:rsidRDefault="008F2A8F" w:rsidP="008F2A8F">
      <w:pPr>
        <w:ind w:left="-142"/>
        <w:jc w:val="center"/>
        <w:rPr>
          <w:b/>
          <w:i w:val="0"/>
          <w:sz w:val="28"/>
          <w:szCs w:val="28"/>
        </w:rPr>
      </w:pPr>
    </w:p>
    <w:p w:rsidR="008F2A8F" w:rsidRDefault="008F2A8F" w:rsidP="008F2A8F">
      <w:pPr>
        <w:tabs>
          <w:tab w:val="left" w:pos="8602"/>
        </w:tabs>
      </w:pPr>
      <w:r>
        <w:rPr>
          <w:b/>
          <w:i w:val="0"/>
          <w:sz w:val="28"/>
          <w:szCs w:val="28"/>
        </w:rPr>
        <w:t xml:space="preserve">от    </w:t>
      </w:r>
      <w:r w:rsidR="00854FEC">
        <w:rPr>
          <w:b/>
          <w:i w:val="0"/>
          <w:sz w:val="28"/>
          <w:szCs w:val="28"/>
        </w:rPr>
        <w:t xml:space="preserve">13.02.  </w:t>
      </w:r>
      <w:r>
        <w:rPr>
          <w:b/>
          <w:i w:val="0"/>
          <w:sz w:val="28"/>
          <w:szCs w:val="28"/>
        </w:rPr>
        <w:t xml:space="preserve">2020    года     № </w:t>
      </w:r>
      <w:r w:rsidR="00854FEC">
        <w:rPr>
          <w:b/>
          <w:i w:val="0"/>
          <w:sz w:val="28"/>
          <w:szCs w:val="28"/>
        </w:rPr>
        <w:t>8/1-п</w:t>
      </w:r>
    </w:p>
    <w:p w:rsidR="008F2A8F" w:rsidRDefault="008F2A8F" w:rsidP="008F2A8F"/>
    <w:p w:rsidR="008F2A8F" w:rsidRDefault="008F2A8F" w:rsidP="008F2A8F">
      <w:pPr>
        <w:jc w:val="both"/>
        <w:rPr>
          <w:b/>
          <w:i w:val="0"/>
          <w:sz w:val="28"/>
          <w:szCs w:val="28"/>
        </w:rPr>
      </w:pPr>
    </w:p>
    <w:p w:rsidR="008F2A8F" w:rsidRDefault="008F2A8F" w:rsidP="008F2A8F">
      <w:pPr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Об утверждении муниципальной Программы </w:t>
      </w:r>
      <w:proofErr w:type="gramStart"/>
      <w:r>
        <w:rPr>
          <w:b/>
          <w:i w:val="0"/>
          <w:sz w:val="28"/>
          <w:szCs w:val="28"/>
        </w:rPr>
        <w:t>по</w:t>
      </w:r>
      <w:proofErr w:type="gramEnd"/>
      <w:r>
        <w:rPr>
          <w:b/>
          <w:i w:val="0"/>
          <w:sz w:val="28"/>
          <w:szCs w:val="28"/>
        </w:rPr>
        <w:t xml:space="preserve"> </w:t>
      </w:r>
    </w:p>
    <w:p w:rsidR="008F2A8F" w:rsidRDefault="008F2A8F" w:rsidP="008F2A8F">
      <w:pPr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охране и использованию земель на территории </w:t>
      </w:r>
    </w:p>
    <w:p w:rsidR="008F2A8F" w:rsidRDefault="008F2A8F" w:rsidP="008F2A8F">
      <w:pPr>
        <w:jc w:val="both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Пинеровского МО на 2020-2022 годы</w:t>
      </w:r>
    </w:p>
    <w:p w:rsidR="008F2A8F" w:rsidRDefault="008F2A8F" w:rsidP="008F2A8F">
      <w:pPr>
        <w:jc w:val="both"/>
        <w:rPr>
          <w:i w:val="0"/>
          <w:sz w:val="28"/>
          <w:szCs w:val="28"/>
        </w:rPr>
      </w:pPr>
    </w:p>
    <w:p w:rsidR="008F2A8F" w:rsidRDefault="008F2A8F" w:rsidP="008F2A8F">
      <w:pPr>
        <w:widowControl w:val="0"/>
        <w:tabs>
          <w:tab w:val="left" w:pos="-1276"/>
        </w:tabs>
        <w:ind w:firstLine="60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соответствии Земельным кодекса РФ, Федерального закона от 6 октября 2003 года № 131-ФЗ "Об общих принципах организации местного самоуправления в Российской Федерации", </w:t>
      </w:r>
      <w:proofErr w:type="gramStart"/>
      <w:r>
        <w:rPr>
          <w:i w:val="0"/>
          <w:sz w:val="28"/>
          <w:szCs w:val="28"/>
        </w:rPr>
        <w:t xml:space="preserve">руководствуясь Уставом Пинеровского муниципального образования администрация Пинеровского муниципального образования  </w:t>
      </w:r>
      <w:r>
        <w:rPr>
          <w:b/>
          <w:i w:val="0"/>
          <w:sz w:val="28"/>
          <w:szCs w:val="28"/>
        </w:rPr>
        <w:t>ПОСТАНОВЛЯЕТ</w:t>
      </w:r>
      <w:proofErr w:type="gramEnd"/>
      <w:r>
        <w:rPr>
          <w:b/>
          <w:i w:val="0"/>
          <w:sz w:val="28"/>
          <w:szCs w:val="28"/>
        </w:rPr>
        <w:t>:</w:t>
      </w:r>
    </w:p>
    <w:p w:rsidR="008F2A8F" w:rsidRDefault="008F2A8F" w:rsidP="008F2A8F">
      <w:pPr>
        <w:tabs>
          <w:tab w:val="left" w:pos="0"/>
        </w:tabs>
        <w:ind w:firstLine="56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 Утвердить муниципальную  Программу «По охране земель на территории Пинеровского МО на 2020-2022 годы», согласно приложениям.</w:t>
      </w:r>
    </w:p>
    <w:p w:rsidR="008F2A8F" w:rsidRDefault="008F2A8F" w:rsidP="008F2A8F">
      <w:pPr>
        <w:ind w:firstLine="705"/>
        <w:jc w:val="both"/>
        <w:rPr>
          <w:bCs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Настоящее постановление вступает в силу со дня его официального </w:t>
      </w:r>
      <w:r>
        <w:rPr>
          <w:i w:val="0"/>
          <w:color w:val="000000"/>
          <w:sz w:val="28"/>
          <w:szCs w:val="28"/>
        </w:rPr>
        <w:t>обнародования.</w:t>
      </w:r>
    </w:p>
    <w:p w:rsidR="008F2A8F" w:rsidRDefault="008F2A8F" w:rsidP="008F2A8F">
      <w:pPr>
        <w:widowControl w:val="0"/>
        <w:ind w:firstLine="690"/>
        <w:jc w:val="both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3. </w:t>
      </w:r>
      <w:proofErr w:type="gramStart"/>
      <w:r>
        <w:rPr>
          <w:bCs/>
          <w:i w:val="0"/>
          <w:sz w:val="28"/>
          <w:szCs w:val="28"/>
        </w:rPr>
        <w:t>Контроль за</w:t>
      </w:r>
      <w:proofErr w:type="gramEnd"/>
      <w:r>
        <w:rPr>
          <w:bCs/>
          <w:i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8F2A8F" w:rsidRDefault="008F2A8F" w:rsidP="008F2A8F">
      <w:pPr>
        <w:widowControl w:val="0"/>
        <w:ind w:firstLine="690"/>
        <w:jc w:val="both"/>
        <w:rPr>
          <w:bCs/>
          <w:i w:val="0"/>
          <w:sz w:val="28"/>
          <w:szCs w:val="28"/>
        </w:rPr>
      </w:pPr>
    </w:p>
    <w:p w:rsidR="008F2A8F" w:rsidRDefault="008F2A8F" w:rsidP="008F2A8F">
      <w:pPr>
        <w:jc w:val="both"/>
        <w:rPr>
          <w:b/>
          <w:i w:val="0"/>
          <w:sz w:val="28"/>
          <w:szCs w:val="28"/>
        </w:rPr>
      </w:pPr>
    </w:p>
    <w:p w:rsidR="008F2A8F" w:rsidRDefault="008F2A8F" w:rsidP="008F2A8F">
      <w:pPr>
        <w:jc w:val="both"/>
        <w:rPr>
          <w:b/>
          <w:i w:val="0"/>
          <w:sz w:val="28"/>
          <w:szCs w:val="28"/>
        </w:rPr>
      </w:pPr>
    </w:p>
    <w:p w:rsidR="008F2A8F" w:rsidRDefault="008F2A8F" w:rsidP="008F2A8F">
      <w:pPr>
        <w:jc w:val="both"/>
        <w:rPr>
          <w:b/>
          <w:i w:val="0"/>
          <w:sz w:val="28"/>
          <w:szCs w:val="28"/>
        </w:rPr>
      </w:pPr>
    </w:p>
    <w:p w:rsidR="008F2A8F" w:rsidRDefault="008F2A8F" w:rsidP="008F2A8F">
      <w:pPr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Глава администрации  Пинеровского</w:t>
      </w:r>
    </w:p>
    <w:p w:rsidR="008F2A8F" w:rsidRDefault="008F2A8F" w:rsidP="008F2A8F">
      <w:pPr>
        <w:jc w:val="both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муниципального образования</w:t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  <w:t>В.А. Копытин</w:t>
      </w:r>
    </w:p>
    <w:p w:rsidR="008F2A8F" w:rsidRDefault="008F2A8F" w:rsidP="008F2A8F">
      <w:pPr>
        <w:jc w:val="both"/>
        <w:rPr>
          <w:i w:val="0"/>
          <w:sz w:val="28"/>
          <w:szCs w:val="28"/>
        </w:rPr>
      </w:pPr>
    </w:p>
    <w:p w:rsidR="008F2A8F" w:rsidRDefault="008F2A8F" w:rsidP="008F2A8F">
      <w:pPr>
        <w:jc w:val="both"/>
        <w:rPr>
          <w:b/>
          <w:i w:val="0"/>
          <w:sz w:val="28"/>
          <w:szCs w:val="28"/>
        </w:rPr>
      </w:pPr>
    </w:p>
    <w:p w:rsidR="008F2A8F" w:rsidRDefault="008F2A8F" w:rsidP="008F2A8F">
      <w:pPr>
        <w:ind w:firstLine="5100"/>
        <w:jc w:val="both"/>
        <w:rPr>
          <w:b/>
          <w:i w:val="0"/>
          <w:sz w:val="28"/>
          <w:szCs w:val="28"/>
        </w:rPr>
      </w:pPr>
    </w:p>
    <w:p w:rsidR="008F2A8F" w:rsidRDefault="008F2A8F" w:rsidP="008F2A8F">
      <w:pPr>
        <w:ind w:firstLine="5100"/>
        <w:jc w:val="both"/>
        <w:rPr>
          <w:b/>
          <w:i w:val="0"/>
          <w:sz w:val="28"/>
          <w:szCs w:val="28"/>
        </w:rPr>
      </w:pPr>
    </w:p>
    <w:p w:rsidR="008F2A8F" w:rsidRDefault="008F2A8F" w:rsidP="008F2A8F">
      <w:pPr>
        <w:ind w:firstLine="5100"/>
        <w:jc w:val="both"/>
        <w:rPr>
          <w:b/>
          <w:i w:val="0"/>
          <w:sz w:val="28"/>
          <w:szCs w:val="28"/>
        </w:rPr>
      </w:pPr>
    </w:p>
    <w:p w:rsidR="008F2A8F" w:rsidRDefault="008F2A8F" w:rsidP="008F2A8F">
      <w:pPr>
        <w:ind w:firstLine="5100"/>
        <w:jc w:val="both"/>
        <w:rPr>
          <w:b/>
          <w:i w:val="0"/>
          <w:sz w:val="28"/>
          <w:szCs w:val="28"/>
        </w:rPr>
      </w:pPr>
    </w:p>
    <w:p w:rsidR="008F2A8F" w:rsidRDefault="008F2A8F" w:rsidP="008F2A8F">
      <w:pPr>
        <w:ind w:firstLine="5100"/>
        <w:jc w:val="both"/>
        <w:rPr>
          <w:b/>
          <w:i w:val="0"/>
          <w:sz w:val="28"/>
          <w:szCs w:val="28"/>
        </w:rPr>
      </w:pPr>
    </w:p>
    <w:p w:rsidR="008F2A8F" w:rsidRDefault="008F2A8F" w:rsidP="008F2A8F">
      <w:pPr>
        <w:ind w:firstLine="5100"/>
        <w:jc w:val="both"/>
        <w:rPr>
          <w:b/>
          <w:i w:val="0"/>
          <w:sz w:val="28"/>
          <w:szCs w:val="28"/>
        </w:rPr>
      </w:pPr>
    </w:p>
    <w:p w:rsidR="008F2A8F" w:rsidRDefault="008F2A8F" w:rsidP="008F2A8F">
      <w:pPr>
        <w:ind w:firstLine="5100"/>
        <w:jc w:val="both"/>
        <w:rPr>
          <w:b/>
          <w:i w:val="0"/>
          <w:sz w:val="28"/>
          <w:szCs w:val="28"/>
        </w:rPr>
      </w:pPr>
    </w:p>
    <w:p w:rsidR="008F2A8F" w:rsidRDefault="008F2A8F" w:rsidP="008F2A8F">
      <w:pPr>
        <w:ind w:firstLine="5100"/>
        <w:jc w:val="both"/>
        <w:rPr>
          <w:b/>
          <w:i w:val="0"/>
          <w:sz w:val="28"/>
          <w:szCs w:val="28"/>
        </w:rPr>
      </w:pPr>
    </w:p>
    <w:p w:rsidR="008F2A8F" w:rsidRDefault="008F2A8F" w:rsidP="008F2A8F">
      <w:pPr>
        <w:ind w:firstLine="5100"/>
        <w:jc w:val="both"/>
        <w:rPr>
          <w:b/>
          <w:i w:val="0"/>
          <w:sz w:val="28"/>
          <w:szCs w:val="28"/>
        </w:rPr>
      </w:pPr>
    </w:p>
    <w:p w:rsidR="008F2A8F" w:rsidRDefault="008F2A8F" w:rsidP="008F2A8F">
      <w:pPr>
        <w:ind w:firstLine="5100"/>
        <w:jc w:val="both"/>
        <w:rPr>
          <w:b/>
          <w:i w:val="0"/>
          <w:sz w:val="28"/>
          <w:szCs w:val="28"/>
        </w:rPr>
      </w:pPr>
    </w:p>
    <w:p w:rsidR="008F2A8F" w:rsidRDefault="008F2A8F" w:rsidP="008F2A8F">
      <w:pPr>
        <w:ind w:firstLine="510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</w:t>
      </w:r>
    </w:p>
    <w:p w:rsidR="008F2A8F" w:rsidRDefault="008F2A8F" w:rsidP="008F2A8F">
      <w:pPr>
        <w:ind w:firstLine="510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 постановлению администрации</w:t>
      </w:r>
    </w:p>
    <w:p w:rsidR="008F2A8F" w:rsidRDefault="008F2A8F" w:rsidP="008F2A8F">
      <w:pPr>
        <w:ind w:firstLine="510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Пинеровского МО</w:t>
      </w:r>
    </w:p>
    <w:p w:rsidR="008F2A8F" w:rsidRDefault="00731531" w:rsidP="008F2A8F">
      <w:pPr>
        <w:ind w:firstLine="510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От 13.02.2020г. № 8/1-п</w:t>
      </w:r>
    </w:p>
    <w:p w:rsidR="008F2A8F" w:rsidRDefault="008F2A8F" w:rsidP="008F2A8F">
      <w:pPr>
        <w:ind w:firstLine="540"/>
        <w:jc w:val="both"/>
        <w:rPr>
          <w:b/>
          <w:bCs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8F2A8F" w:rsidRDefault="008F2A8F" w:rsidP="008F2A8F">
      <w:pPr>
        <w:spacing w:before="115"/>
        <w:ind w:left="562"/>
        <w:jc w:val="center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МУНИЦИПАЛЬНА ПРОГРАММА</w:t>
      </w:r>
    </w:p>
    <w:p w:rsidR="008F2A8F" w:rsidRDefault="008F2A8F" w:rsidP="008F2A8F">
      <w:pPr>
        <w:spacing w:before="115"/>
        <w:ind w:left="562"/>
        <w:jc w:val="center"/>
        <w:rPr>
          <w:b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«П</w:t>
      </w:r>
      <w:r w:rsidR="00797D04">
        <w:rPr>
          <w:b/>
          <w:bCs/>
          <w:i w:val="0"/>
          <w:sz w:val="28"/>
          <w:szCs w:val="28"/>
        </w:rPr>
        <w:t>о охране земель на территории Пи</w:t>
      </w:r>
      <w:r>
        <w:rPr>
          <w:b/>
          <w:bCs/>
          <w:i w:val="0"/>
          <w:sz w:val="28"/>
          <w:szCs w:val="28"/>
        </w:rPr>
        <w:t>неровского МО</w:t>
      </w:r>
      <w:r>
        <w:rPr>
          <w:b/>
          <w:i w:val="0"/>
          <w:sz w:val="28"/>
          <w:szCs w:val="28"/>
        </w:rPr>
        <w:t xml:space="preserve"> на 2020-2022</w:t>
      </w:r>
      <w:r>
        <w:rPr>
          <w:i w:val="0"/>
          <w:sz w:val="28"/>
          <w:szCs w:val="28"/>
        </w:rPr>
        <w:t xml:space="preserve"> </w:t>
      </w:r>
      <w:r>
        <w:rPr>
          <w:b/>
          <w:bCs/>
          <w:i w:val="0"/>
          <w:sz w:val="28"/>
          <w:szCs w:val="28"/>
        </w:rPr>
        <w:t>годы»</w:t>
      </w:r>
    </w:p>
    <w:p w:rsidR="008F2A8F" w:rsidRDefault="008F2A8F" w:rsidP="008F2A8F">
      <w:pPr>
        <w:spacing w:before="115"/>
        <w:ind w:left="562"/>
        <w:jc w:val="center"/>
        <w:rPr>
          <w:b/>
          <w:i w:val="0"/>
          <w:sz w:val="28"/>
          <w:szCs w:val="28"/>
        </w:rPr>
      </w:pPr>
    </w:p>
    <w:p w:rsidR="008F2A8F" w:rsidRDefault="008F2A8F" w:rsidP="008F2A8F">
      <w:pPr>
        <w:pStyle w:val="1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ПАСПОРТ МУНИЦИПАЛЬНОЙ ЦЕЛЕВОЙ ПРОГРАММЫ</w:t>
      </w:r>
    </w:p>
    <w:p w:rsidR="008F2A8F" w:rsidRDefault="008F2A8F" w:rsidP="008F2A8F">
      <w:pPr>
        <w:spacing w:before="115"/>
        <w:ind w:left="562"/>
        <w:jc w:val="center"/>
        <w:rPr>
          <w:i w:val="0"/>
          <w:color w:val="000000"/>
          <w:sz w:val="28"/>
          <w:szCs w:val="28"/>
        </w:rPr>
      </w:pPr>
      <w:r>
        <w:rPr>
          <w:b/>
          <w:bCs/>
          <w:i w:val="0"/>
          <w:iCs/>
          <w:color w:val="000000"/>
          <w:sz w:val="28"/>
          <w:szCs w:val="28"/>
        </w:rPr>
        <w:t>«По охране земель на территории Пинеровского МО</w:t>
      </w:r>
      <w:r>
        <w:rPr>
          <w:b/>
          <w:i w:val="0"/>
          <w:iCs/>
          <w:color w:val="000000"/>
          <w:sz w:val="28"/>
          <w:szCs w:val="28"/>
        </w:rPr>
        <w:t xml:space="preserve"> на 2020-2022 </w:t>
      </w:r>
      <w:r>
        <w:rPr>
          <w:b/>
          <w:bCs/>
          <w:i w:val="0"/>
          <w:iCs/>
          <w:color w:val="000000"/>
          <w:sz w:val="28"/>
          <w:szCs w:val="28"/>
        </w:rPr>
        <w:t>годы»</w:t>
      </w:r>
    </w:p>
    <w:tbl>
      <w:tblPr>
        <w:tblW w:w="0" w:type="auto"/>
        <w:tblInd w:w="33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985"/>
        <w:gridCol w:w="7230"/>
      </w:tblGrid>
      <w:tr w:rsidR="008F2A8F" w:rsidTr="0099451F">
        <w:tc>
          <w:tcPr>
            <w:tcW w:w="298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snapToGrid w:val="0"/>
              <w:spacing w:before="144" w:after="144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23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snapToGrid w:val="0"/>
              <w:spacing w:before="144" w:after="144"/>
              <w:jc w:val="both"/>
            </w:pPr>
            <w:r>
              <w:rPr>
                <w:i w:val="0"/>
                <w:color w:val="000000"/>
                <w:sz w:val="28"/>
                <w:szCs w:val="28"/>
              </w:rPr>
              <w:t xml:space="preserve">Программа в области охраны земель на 2020-2022 годы (далее – Программа) </w:t>
            </w:r>
          </w:p>
        </w:tc>
      </w:tr>
      <w:tr w:rsidR="008F2A8F" w:rsidTr="0099451F">
        <w:tc>
          <w:tcPr>
            <w:tcW w:w="298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snapToGrid w:val="0"/>
              <w:spacing w:before="144" w:after="144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Основание для разработки муниципальной программы </w:t>
            </w:r>
          </w:p>
        </w:tc>
        <w:tc>
          <w:tcPr>
            <w:tcW w:w="723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snapToGrid w:val="0"/>
              <w:spacing w:before="144" w:after="144"/>
              <w:jc w:val="both"/>
            </w:pPr>
            <w:r>
              <w:rPr>
                <w:i w:val="0"/>
                <w:color w:val="000000"/>
                <w:sz w:val="28"/>
                <w:szCs w:val="28"/>
              </w:rPr>
              <w:t>Федеральный закон «Об общих принципах организации местного самоуправления в РФ» от 06.10.2003 г. № 131 - ФЗ</w:t>
            </w:r>
          </w:p>
        </w:tc>
      </w:tr>
      <w:tr w:rsidR="008F2A8F" w:rsidTr="0099451F">
        <w:trPr>
          <w:trHeight w:val="472"/>
        </w:trPr>
        <w:tc>
          <w:tcPr>
            <w:tcW w:w="298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snapToGrid w:val="0"/>
              <w:spacing w:before="144" w:after="144"/>
              <w:rPr>
                <w:i w:val="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Заказчик муниципальной программы </w:t>
            </w:r>
          </w:p>
        </w:tc>
        <w:tc>
          <w:tcPr>
            <w:tcW w:w="723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snapToGrid w:val="0"/>
              <w:spacing w:after="144"/>
              <w:jc w:val="both"/>
            </w:pPr>
            <w:r>
              <w:rPr>
                <w:i w:val="0"/>
                <w:sz w:val="28"/>
                <w:szCs w:val="28"/>
              </w:rPr>
              <w:t>Администрация Пинеровского МО</w:t>
            </w:r>
          </w:p>
        </w:tc>
      </w:tr>
      <w:tr w:rsidR="008F2A8F" w:rsidTr="0099451F">
        <w:tc>
          <w:tcPr>
            <w:tcW w:w="298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snapToGrid w:val="0"/>
              <w:spacing w:before="144" w:after="144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Разработчик муниципальной </w:t>
            </w:r>
            <w:r>
              <w:rPr>
                <w:i w:val="0"/>
                <w:color w:val="000000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23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snapToGrid w:val="0"/>
              <w:spacing w:after="144"/>
              <w:jc w:val="both"/>
            </w:pPr>
            <w:r>
              <w:rPr>
                <w:i w:val="0"/>
                <w:color w:val="000000"/>
                <w:sz w:val="28"/>
                <w:szCs w:val="28"/>
              </w:rPr>
              <w:t>Администрация Пинеровского МО</w:t>
            </w:r>
          </w:p>
        </w:tc>
      </w:tr>
      <w:tr w:rsidR="008F2A8F" w:rsidTr="0099451F">
        <w:tc>
          <w:tcPr>
            <w:tcW w:w="298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snapToGrid w:val="0"/>
              <w:spacing w:before="144" w:after="144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Ответственный исполнитель муниципальной </w:t>
            </w:r>
            <w:r>
              <w:rPr>
                <w:i w:val="0"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723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snapToGrid w:val="0"/>
              <w:spacing w:after="144"/>
              <w:jc w:val="both"/>
            </w:pPr>
            <w:r>
              <w:rPr>
                <w:i w:val="0"/>
                <w:color w:val="000000"/>
                <w:sz w:val="28"/>
                <w:szCs w:val="28"/>
              </w:rPr>
              <w:t>Администрация  Пинеровского МО</w:t>
            </w:r>
          </w:p>
        </w:tc>
      </w:tr>
      <w:tr w:rsidR="008F2A8F" w:rsidTr="0099451F">
        <w:tc>
          <w:tcPr>
            <w:tcW w:w="298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23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snapToGrid w:val="0"/>
              <w:spacing w:before="144" w:after="144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Повышение эффективности охраны земель на территории Пинеровского МО, в том числе: </w:t>
            </w:r>
          </w:p>
          <w:p w:rsidR="008F2A8F" w:rsidRDefault="008F2A8F" w:rsidP="0099451F">
            <w:pPr>
              <w:spacing w:before="144" w:after="144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- 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  <w:p w:rsidR="008F2A8F" w:rsidRDefault="008F2A8F" w:rsidP="0099451F">
            <w:pPr>
              <w:spacing w:before="144" w:after="144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- обеспечение рационального использования земель</w:t>
            </w:r>
          </w:p>
          <w:p w:rsidR="008F2A8F" w:rsidRDefault="008F2A8F" w:rsidP="0099451F">
            <w:pPr>
              <w:spacing w:before="144" w:after="144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- обеспечение охраны и восстановление плодородия земель;</w:t>
            </w:r>
          </w:p>
          <w:p w:rsidR="008F2A8F" w:rsidRDefault="008F2A8F" w:rsidP="0099451F">
            <w:pPr>
              <w:spacing w:before="144" w:after="144"/>
              <w:jc w:val="both"/>
            </w:pPr>
            <w:r>
              <w:rPr>
                <w:i w:val="0"/>
                <w:color w:val="000000"/>
                <w:sz w:val="28"/>
                <w:szCs w:val="28"/>
              </w:rPr>
              <w:t>- 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8F2A8F" w:rsidTr="0099451F">
        <w:tc>
          <w:tcPr>
            <w:tcW w:w="298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snapToGrid w:val="0"/>
              <w:spacing w:before="144" w:after="144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Основные задачи муниципальной программы </w:t>
            </w:r>
          </w:p>
        </w:tc>
        <w:tc>
          <w:tcPr>
            <w:tcW w:w="723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spacing w:after="144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Проведение работ с целью повышения биологического потенциала земель муниципального образования, </w:t>
            </w:r>
          </w:p>
          <w:p w:rsidR="008F2A8F" w:rsidRDefault="008F2A8F" w:rsidP="0099451F">
            <w:pPr>
              <w:spacing w:after="144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-улучшения условий для устойчивого земледелия, </w:t>
            </w:r>
          </w:p>
          <w:p w:rsidR="008F2A8F" w:rsidRDefault="008F2A8F" w:rsidP="0099451F">
            <w:pPr>
              <w:spacing w:after="144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 - повышения плодородия почв, </w:t>
            </w:r>
          </w:p>
          <w:p w:rsidR="008F2A8F" w:rsidRDefault="008F2A8F" w:rsidP="0099451F">
            <w:pPr>
              <w:spacing w:after="144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- улучшения гидротермического режима,</w:t>
            </w:r>
          </w:p>
          <w:p w:rsidR="008F2A8F" w:rsidRDefault="008F2A8F" w:rsidP="0099451F">
            <w:pPr>
              <w:spacing w:after="144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-  сокращения поверхностного стока, </w:t>
            </w:r>
          </w:p>
          <w:p w:rsidR="008F2A8F" w:rsidRDefault="008F2A8F" w:rsidP="0099451F">
            <w:pPr>
              <w:spacing w:after="144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- увеличения поглощения углекислого и других газов, </w:t>
            </w:r>
          </w:p>
          <w:p w:rsidR="008F2A8F" w:rsidRDefault="008F2A8F" w:rsidP="0099451F">
            <w:pPr>
              <w:spacing w:after="144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- оптимизации процессов почвообразования,</w:t>
            </w:r>
          </w:p>
          <w:p w:rsidR="008F2A8F" w:rsidRDefault="008F2A8F" w:rsidP="0099451F">
            <w:pPr>
              <w:spacing w:after="144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-  увеличения водности рек и водоемов, </w:t>
            </w:r>
          </w:p>
          <w:p w:rsidR="008F2A8F" w:rsidRDefault="008F2A8F" w:rsidP="0099451F">
            <w:pPr>
              <w:snapToGrid w:val="0"/>
              <w:spacing w:after="144"/>
              <w:jc w:val="both"/>
            </w:pPr>
            <w:r>
              <w:rPr>
                <w:i w:val="0"/>
                <w:color w:val="000000"/>
                <w:sz w:val="28"/>
                <w:szCs w:val="28"/>
              </w:rPr>
              <w:t>- создания условий для сохранения биологического разнообразия.</w:t>
            </w:r>
          </w:p>
        </w:tc>
      </w:tr>
      <w:tr w:rsidR="008F2A8F" w:rsidTr="0099451F">
        <w:trPr>
          <w:trHeight w:val="951"/>
        </w:trPr>
        <w:tc>
          <w:tcPr>
            <w:tcW w:w="298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pStyle w:val="ConsPlusNormal"/>
              <w:overflowPunct w:val="0"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(индикаторы) муниципальной программы</w:t>
            </w:r>
          </w:p>
        </w:tc>
        <w:tc>
          <w:tcPr>
            <w:tcW w:w="723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tabs>
                <w:tab w:val="left" w:pos="720"/>
              </w:tabs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- благоустройство населенных пунктов;</w:t>
            </w:r>
          </w:p>
          <w:p w:rsidR="008F2A8F" w:rsidRDefault="008F2A8F" w:rsidP="0099451F">
            <w:pPr>
              <w:tabs>
                <w:tab w:val="left" w:pos="720"/>
              </w:tabs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- улучшение качественных характеристик земель;</w:t>
            </w:r>
          </w:p>
          <w:p w:rsidR="008F2A8F" w:rsidRDefault="008F2A8F" w:rsidP="0099451F">
            <w:pPr>
              <w:tabs>
                <w:tab w:val="left" w:pos="720"/>
              </w:tabs>
              <w:jc w:val="both"/>
            </w:pPr>
            <w:r>
              <w:rPr>
                <w:i w:val="0"/>
                <w:color w:val="000000"/>
                <w:sz w:val="28"/>
                <w:szCs w:val="28"/>
              </w:rPr>
              <w:t xml:space="preserve">- эффективное использование земель </w:t>
            </w:r>
          </w:p>
        </w:tc>
      </w:tr>
      <w:tr w:rsidR="008F2A8F" w:rsidTr="0099451F">
        <w:tc>
          <w:tcPr>
            <w:tcW w:w="298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snapToGrid w:val="0"/>
              <w:spacing w:before="144" w:after="144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Сроки реализации муниципальной программы </w:t>
            </w:r>
          </w:p>
        </w:tc>
        <w:tc>
          <w:tcPr>
            <w:tcW w:w="723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snapToGrid w:val="0"/>
              <w:spacing w:before="144" w:after="144"/>
              <w:jc w:val="both"/>
            </w:pPr>
            <w:r>
              <w:rPr>
                <w:i w:val="0"/>
                <w:color w:val="000000"/>
                <w:sz w:val="28"/>
                <w:szCs w:val="28"/>
              </w:rPr>
              <w:t xml:space="preserve">2020-2022 годы </w:t>
            </w:r>
          </w:p>
        </w:tc>
      </w:tr>
      <w:tr w:rsidR="008F2A8F" w:rsidTr="0099451F">
        <w:trPr>
          <w:cantSplit/>
        </w:trPr>
        <w:tc>
          <w:tcPr>
            <w:tcW w:w="298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snapToGrid w:val="0"/>
              <w:spacing w:before="144" w:after="144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23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snapToGrid w:val="0"/>
              <w:spacing w:before="144" w:after="144"/>
              <w:jc w:val="both"/>
            </w:pPr>
            <w:r>
              <w:rPr>
                <w:i w:val="0"/>
                <w:color w:val="000000"/>
                <w:sz w:val="28"/>
                <w:szCs w:val="28"/>
              </w:rPr>
              <w:t>Средства местного бюджета поселения -20,0 рублей</w:t>
            </w:r>
          </w:p>
        </w:tc>
      </w:tr>
      <w:tr w:rsidR="008F2A8F" w:rsidTr="0099451F">
        <w:tc>
          <w:tcPr>
            <w:tcW w:w="298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snapToGrid w:val="0"/>
              <w:spacing w:before="144" w:after="144"/>
              <w:rPr>
                <w:i w:val="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723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numPr>
                <w:ilvl w:val="0"/>
                <w:numId w:val="2"/>
              </w:numPr>
              <w:tabs>
                <w:tab w:val="left" w:pos="624"/>
              </w:tabs>
              <w:snapToGrid w:val="0"/>
              <w:spacing w:after="144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Администрация Пинеровского МО</w:t>
            </w:r>
          </w:p>
          <w:p w:rsidR="008F2A8F" w:rsidRDefault="008F2A8F" w:rsidP="0099451F">
            <w:pPr>
              <w:tabs>
                <w:tab w:val="left" w:pos="720"/>
              </w:tabs>
              <w:spacing w:after="144"/>
              <w:jc w:val="both"/>
            </w:pPr>
            <w:r>
              <w:rPr>
                <w:i w:val="0"/>
                <w:color w:val="000000"/>
                <w:sz w:val="28"/>
                <w:szCs w:val="28"/>
              </w:rPr>
              <w:t>- иные организации, участвующие в реализации мероприятий муниципальной Программы.</w:t>
            </w:r>
          </w:p>
        </w:tc>
      </w:tr>
      <w:tr w:rsidR="008F2A8F" w:rsidTr="0099451F">
        <w:tc>
          <w:tcPr>
            <w:tcW w:w="298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snapToGrid w:val="0"/>
              <w:spacing w:before="144" w:after="144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Объемы и предполагаемые источники финансирования муниципальной Программы </w:t>
            </w:r>
          </w:p>
        </w:tc>
        <w:tc>
          <w:tcPr>
            <w:tcW w:w="723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snapToGrid w:val="0"/>
              <w:spacing w:before="144" w:after="144"/>
              <w:jc w:val="both"/>
            </w:pPr>
            <w:r>
              <w:rPr>
                <w:i w:val="0"/>
                <w:color w:val="000000"/>
                <w:sz w:val="28"/>
                <w:szCs w:val="28"/>
              </w:rPr>
              <w:t xml:space="preserve">Средства местного бюджета поселения -20,0 рублей </w:t>
            </w:r>
          </w:p>
        </w:tc>
      </w:tr>
      <w:tr w:rsidR="008F2A8F" w:rsidTr="0099451F">
        <w:tc>
          <w:tcPr>
            <w:tcW w:w="298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snapToGrid w:val="0"/>
              <w:spacing w:before="144" w:after="144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23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8F2A8F" w:rsidRDefault="008F2A8F" w:rsidP="0099451F">
            <w:pPr>
              <w:tabs>
                <w:tab w:val="left" w:pos="720"/>
              </w:tabs>
              <w:snapToGrid w:val="0"/>
              <w:spacing w:after="144"/>
              <w:jc w:val="both"/>
            </w:pPr>
            <w:r>
              <w:rPr>
                <w:i w:val="0"/>
                <w:color w:val="000000"/>
                <w:sz w:val="28"/>
                <w:szCs w:val="28"/>
              </w:rPr>
              <w:t>- Благоустройство населенных пунктов;</w:t>
            </w:r>
          </w:p>
        </w:tc>
      </w:tr>
    </w:tbl>
    <w:p w:rsidR="008F2A8F" w:rsidRDefault="008F2A8F" w:rsidP="008F2A8F">
      <w:pPr>
        <w:autoSpaceDE w:val="0"/>
        <w:jc w:val="both"/>
        <w:rPr>
          <w:b/>
          <w:i w:val="0"/>
          <w:iCs/>
          <w:color w:val="000000"/>
          <w:sz w:val="28"/>
          <w:szCs w:val="28"/>
        </w:rPr>
      </w:pPr>
    </w:p>
    <w:p w:rsidR="008F2A8F" w:rsidRDefault="008F2A8F" w:rsidP="008F2A8F">
      <w:pPr>
        <w:autoSpaceDE w:val="0"/>
        <w:ind w:firstLine="720"/>
        <w:jc w:val="center"/>
        <w:rPr>
          <w:b/>
          <w:i w:val="0"/>
          <w:iCs/>
          <w:color w:val="000000"/>
          <w:sz w:val="28"/>
          <w:szCs w:val="28"/>
        </w:rPr>
      </w:pPr>
      <w:r>
        <w:rPr>
          <w:b/>
          <w:i w:val="0"/>
          <w:iCs/>
          <w:color w:val="000000"/>
          <w:sz w:val="28"/>
          <w:szCs w:val="28"/>
        </w:rPr>
        <w:t xml:space="preserve">Раздел </w:t>
      </w:r>
      <w:r>
        <w:rPr>
          <w:b/>
          <w:i w:val="0"/>
          <w:iCs/>
          <w:color w:val="000000"/>
          <w:sz w:val="28"/>
          <w:szCs w:val="28"/>
          <w:lang w:val="en-US"/>
        </w:rPr>
        <w:t>II</w:t>
      </w:r>
      <w:r>
        <w:rPr>
          <w:b/>
          <w:i w:val="0"/>
          <w:iCs/>
          <w:color w:val="000000"/>
          <w:sz w:val="28"/>
          <w:szCs w:val="28"/>
        </w:rPr>
        <w:t>. Содержание проблемы и обоснование необходимости ее решения программными методами</w:t>
      </w:r>
    </w:p>
    <w:p w:rsidR="008F2A8F" w:rsidRDefault="008F2A8F" w:rsidP="008F2A8F">
      <w:pPr>
        <w:autoSpaceDE w:val="0"/>
        <w:ind w:firstLine="720"/>
        <w:jc w:val="both"/>
        <w:rPr>
          <w:b/>
          <w:i w:val="0"/>
          <w:iCs/>
          <w:color w:val="000000"/>
          <w:sz w:val="28"/>
          <w:szCs w:val="28"/>
        </w:rPr>
      </w:pPr>
    </w:p>
    <w:p w:rsidR="008F2A8F" w:rsidRDefault="008F2A8F" w:rsidP="008F2A8F">
      <w:pPr>
        <w:autoSpaceDE w:val="0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8F2A8F" w:rsidRDefault="008F2A8F" w:rsidP="008F2A8F">
      <w:pPr>
        <w:autoSpaceDE w:val="0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8F2A8F" w:rsidRDefault="008F2A8F" w:rsidP="008F2A8F">
      <w:pPr>
        <w:numPr>
          <w:ilvl w:val="0"/>
          <w:numId w:val="2"/>
        </w:numPr>
        <w:tabs>
          <w:tab w:val="left" w:pos="624"/>
          <w:tab w:val="left" w:pos="1022"/>
        </w:tabs>
        <w:snapToGrid w:val="0"/>
        <w:ind w:left="624" w:firstLine="76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Использование значительных объемов земельного фонда в различных целях </w:t>
      </w:r>
    </w:p>
    <w:p w:rsidR="008F2A8F" w:rsidRDefault="008F2A8F" w:rsidP="008F2A8F">
      <w:pPr>
        <w:tabs>
          <w:tab w:val="left" w:pos="624"/>
          <w:tab w:val="left" w:pos="1022"/>
        </w:tabs>
        <w:snapToGri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озелененные пространства природоохранные зоны и другие выполняют важнейшую роль в решении </w:t>
      </w:r>
      <w:proofErr w:type="gramStart"/>
      <w:r>
        <w:rPr>
          <w:i w:val="0"/>
          <w:sz w:val="28"/>
          <w:szCs w:val="28"/>
        </w:rPr>
        <w:t>задачи  обеспечения условий устойчивого развития территории</w:t>
      </w:r>
      <w:proofErr w:type="gramEnd"/>
      <w:r>
        <w:rPr>
          <w:i w:val="0"/>
          <w:sz w:val="28"/>
          <w:szCs w:val="28"/>
        </w:rPr>
        <w:t xml:space="preserve"> Пинеровского муниципального образования.</w:t>
      </w:r>
    </w:p>
    <w:p w:rsidR="008F2A8F" w:rsidRDefault="008F2A8F" w:rsidP="008F2A8F">
      <w:pPr>
        <w:numPr>
          <w:ilvl w:val="0"/>
          <w:numId w:val="2"/>
        </w:numPr>
        <w:tabs>
          <w:tab w:val="left" w:pos="624"/>
          <w:tab w:val="left" w:pos="1022"/>
        </w:tabs>
        <w:snapToGrid w:val="0"/>
        <w:ind w:left="0" w:firstLine="74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Местная </w:t>
      </w:r>
      <w:r>
        <w:rPr>
          <w:i w:val="0"/>
          <w:color w:val="000000"/>
          <w:sz w:val="28"/>
          <w:szCs w:val="28"/>
        </w:rPr>
        <w:t>муниципальная</w:t>
      </w:r>
      <w:r>
        <w:rPr>
          <w:i w:val="0"/>
          <w:sz w:val="28"/>
          <w:szCs w:val="28"/>
        </w:rPr>
        <w:t xml:space="preserve"> программа «Охрана земель на территории Пинеровского МО  на 2020 - 2022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8F2A8F" w:rsidRDefault="008F2A8F" w:rsidP="008F2A8F">
      <w:pPr>
        <w:autoSpaceDE w:val="0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8F2A8F" w:rsidRDefault="008F2A8F" w:rsidP="008F2A8F">
      <w:pPr>
        <w:autoSpaceDE w:val="0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8F2A8F" w:rsidRDefault="008F2A8F" w:rsidP="008F2A8F">
      <w:pPr>
        <w:numPr>
          <w:ilvl w:val="3"/>
          <w:numId w:val="2"/>
        </w:numPr>
        <w:tabs>
          <w:tab w:val="left" w:pos="624"/>
        </w:tabs>
        <w:snapToGrid w:val="0"/>
        <w:ind w:hanging="164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Проблемы устойчивого социально-экономического развития территории </w:t>
      </w:r>
    </w:p>
    <w:p w:rsidR="008F2A8F" w:rsidRDefault="008F2A8F" w:rsidP="008F2A8F">
      <w:pPr>
        <w:tabs>
          <w:tab w:val="left" w:pos="624"/>
        </w:tabs>
        <w:snapToGrid w:val="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z w:val="28"/>
          <w:szCs w:val="28"/>
        </w:rPr>
        <w:t>Пинеровского муниципального образования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8F2A8F" w:rsidRDefault="008F2A8F" w:rsidP="008F2A8F">
      <w:pPr>
        <w:autoSpaceDE w:val="0"/>
        <w:jc w:val="both"/>
        <w:rPr>
          <w:i w:val="0"/>
          <w:iCs/>
          <w:color w:val="000000"/>
          <w:sz w:val="28"/>
          <w:szCs w:val="28"/>
        </w:rPr>
      </w:pPr>
    </w:p>
    <w:p w:rsidR="008F2A8F" w:rsidRDefault="008F2A8F" w:rsidP="008F2A8F">
      <w:pPr>
        <w:autoSpaceDE w:val="0"/>
        <w:jc w:val="center"/>
        <w:rPr>
          <w:i w:val="0"/>
          <w:color w:val="000000"/>
          <w:sz w:val="28"/>
          <w:szCs w:val="28"/>
        </w:rPr>
      </w:pPr>
      <w:r>
        <w:rPr>
          <w:b/>
          <w:i w:val="0"/>
          <w:iCs/>
          <w:color w:val="000000"/>
          <w:sz w:val="28"/>
          <w:szCs w:val="28"/>
        </w:rPr>
        <w:t xml:space="preserve">Раздел </w:t>
      </w:r>
      <w:r>
        <w:rPr>
          <w:b/>
          <w:i w:val="0"/>
          <w:iCs/>
          <w:color w:val="000000"/>
          <w:sz w:val="28"/>
          <w:szCs w:val="28"/>
          <w:lang w:val="en-US"/>
        </w:rPr>
        <w:t>III</w:t>
      </w:r>
      <w:r>
        <w:rPr>
          <w:b/>
          <w:i w:val="0"/>
          <w:iCs/>
          <w:color w:val="000000"/>
          <w:sz w:val="28"/>
          <w:szCs w:val="28"/>
        </w:rPr>
        <w:t>. Цели, задачи и сроки реализации Программы</w:t>
      </w:r>
    </w:p>
    <w:p w:rsidR="008F2A8F" w:rsidRDefault="008F2A8F" w:rsidP="008F2A8F">
      <w:pPr>
        <w:spacing w:before="144" w:after="144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Целями Программы являются: </w:t>
      </w:r>
    </w:p>
    <w:p w:rsidR="008F2A8F" w:rsidRDefault="008F2A8F" w:rsidP="008F2A8F">
      <w:pPr>
        <w:spacing w:before="144" w:after="144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Повышение эффективности охраны и использования земель на территории сельского поселения, в том числе: </w:t>
      </w:r>
    </w:p>
    <w:p w:rsidR="008F2A8F" w:rsidRDefault="008F2A8F" w:rsidP="008F2A8F">
      <w:pPr>
        <w:numPr>
          <w:ilvl w:val="0"/>
          <w:numId w:val="6"/>
        </w:numPr>
        <w:spacing w:before="144" w:after="144"/>
        <w:ind w:left="1015" w:hanging="357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8F2A8F" w:rsidRDefault="008F2A8F" w:rsidP="008F2A8F">
      <w:pPr>
        <w:numPr>
          <w:ilvl w:val="0"/>
          <w:numId w:val="6"/>
        </w:numPr>
        <w:spacing w:before="144" w:after="144"/>
        <w:ind w:left="1015" w:hanging="357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обеспечение рационального использования земель</w:t>
      </w:r>
    </w:p>
    <w:p w:rsidR="008F2A8F" w:rsidRDefault="008F2A8F" w:rsidP="008F2A8F">
      <w:pPr>
        <w:numPr>
          <w:ilvl w:val="0"/>
          <w:numId w:val="6"/>
        </w:numPr>
        <w:spacing w:before="144" w:after="144"/>
        <w:ind w:left="1015" w:hanging="357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обеспечение охраны и восстановление плодородия земель;</w:t>
      </w:r>
    </w:p>
    <w:p w:rsidR="008F2A8F" w:rsidRDefault="008F2A8F" w:rsidP="008F2A8F">
      <w:pPr>
        <w:numPr>
          <w:ilvl w:val="0"/>
          <w:numId w:val="6"/>
        </w:numPr>
        <w:spacing w:before="144" w:after="144"/>
        <w:ind w:left="1015" w:hanging="357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</w:p>
    <w:p w:rsidR="008F2A8F" w:rsidRDefault="008F2A8F" w:rsidP="008F2A8F">
      <w:pPr>
        <w:spacing w:before="144" w:after="144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Задачами Программы являются: </w:t>
      </w:r>
    </w:p>
    <w:p w:rsidR="008F2A8F" w:rsidRDefault="008F2A8F" w:rsidP="008F2A8F">
      <w:pPr>
        <w:spacing w:after="144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- проведение работ с целью повышения биологического потенциала земель муниципального образования, </w:t>
      </w:r>
    </w:p>
    <w:p w:rsidR="008F2A8F" w:rsidRDefault="008F2A8F" w:rsidP="008F2A8F">
      <w:pPr>
        <w:spacing w:after="144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-улучшения условий для устойчивого земледелия, </w:t>
      </w:r>
    </w:p>
    <w:p w:rsidR="008F2A8F" w:rsidRDefault="008F2A8F" w:rsidP="008F2A8F">
      <w:pPr>
        <w:spacing w:after="144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- повышения плодородия почв, </w:t>
      </w:r>
    </w:p>
    <w:p w:rsidR="008F2A8F" w:rsidRDefault="008F2A8F" w:rsidP="008F2A8F">
      <w:pPr>
        <w:spacing w:after="144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- улучшения гидротермического режима,</w:t>
      </w:r>
    </w:p>
    <w:p w:rsidR="008F2A8F" w:rsidRDefault="008F2A8F" w:rsidP="008F2A8F">
      <w:pPr>
        <w:spacing w:after="144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-  сокращения поверхностного стока, </w:t>
      </w:r>
    </w:p>
    <w:p w:rsidR="008F2A8F" w:rsidRDefault="008F2A8F" w:rsidP="008F2A8F">
      <w:pPr>
        <w:spacing w:after="144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- увеличения поглощения углекислого и других газов, </w:t>
      </w:r>
    </w:p>
    <w:p w:rsidR="008F2A8F" w:rsidRDefault="008F2A8F" w:rsidP="008F2A8F">
      <w:pPr>
        <w:spacing w:after="144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- оптимизации процессов почвообразования,</w:t>
      </w:r>
    </w:p>
    <w:p w:rsidR="008F2A8F" w:rsidRDefault="008F2A8F" w:rsidP="008F2A8F">
      <w:pPr>
        <w:spacing w:after="144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-  увеличения водности рек и водоемов, </w:t>
      </w:r>
    </w:p>
    <w:p w:rsidR="008F2A8F" w:rsidRDefault="008F2A8F" w:rsidP="008F2A8F">
      <w:pPr>
        <w:spacing w:before="144" w:after="144"/>
        <w:jc w:val="both"/>
        <w:rPr>
          <w:b/>
          <w:i w:val="0"/>
          <w:iCs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- создания условий для сохранения биологического разнообразия.</w:t>
      </w:r>
    </w:p>
    <w:p w:rsidR="008F2A8F" w:rsidRDefault="008F2A8F" w:rsidP="008F2A8F">
      <w:pPr>
        <w:spacing w:before="144" w:after="144"/>
        <w:ind w:left="720"/>
        <w:jc w:val="center"/>
        <w:rPr>
          <w:i w:val="0"/>
          <w:color w:val="000000"/>
          <w:sz w:val="28"/>
          <w:szCs w:val="28"/>
        </w:rPr>
      </w:pPr>
      <w:r>
        <w:rPr>
          <w:b/>
          <w:i w:val="0"/>
          <w:iCs/>
          <w:color w:val="000000"/>
          <w:sz w:val="28"/>
          <w:szCs w:val="28"/>
        </w:rPr>
        <w:t xml:space="preserve">Раздел </w:t>
      </w:r>
      <w:r>
        <w:rPr>
          <w:b/>
          <w:i w:val="0"/>
          <w:iCs/>
          <w:color w:val="000000"/>
          <w:sz w:val="28"/>
          <w:szCs w:val="28"/>
          <w:lang w:val="en-US"/>
        </w:rPr>
        <w:t>IV</w:t>
      </w:r>
      <w:r>
        <w:rPr>
          <w:b/>
          <w:i w:val="0"/>
          <w:iCs/>
          <w:color w:val="000000"/>
          <w:sz w:val="28"/>
          <w:szCs w:val="28"/>
        </w:rPr>
        <w:t>. Ресурсное обеспечение Программы</w:t>
      </w:r>
    </w:p>
    <w:p w:rsidR="008F2A8F" w:rsidRDefault="008F2A8F" w:rsidP="008F2A8F">
      <w:pPr>
        <w:spacing w:before="144" w:after="144"/>
        <w:ind w:firstLine="7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Финансирование мероприятий Программы осуществляется за счет средств местных бюджетов. </w:t>
      </w:r>
    </w:p>
    <w:p w:rsidR="008F2A8F" w:rsidRDefault="008F2A8F" w:rsidP="008F2A8F">
      <w:pPr>
        <w:spacing w:before="144" w:after="144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Общий объем финансирования Программы в 2020-2022 годах составляет 20,0 тыс. рублей, из них: </w:t>
      </w:r>
    </w:p>
    <w:p w:rsidR="008F2A8F" w:rsidRDefault="008F2A8F" w:rsidP="008F2A8F">
      <w:pPr>
        <w:numPr>
          <w:ilvl w:val="0"/>
          <w:numId w:val="3"/>
        </w:numPr>
        <w:ind w:left="714" w:firstLine="34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из местного бюджета – 20,0 тыс. рублей;</w:t>
      </w:r>
    </w:p>
    <w:p w:rsidR="008F2A8F" w:rsidRDefault="008F2A8F" w:rsidP="008F2A8F">
      <w:pPr>
        <w:spacing w:before="144" w:after="144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Объемы и источники финансирования подпрограмм и в целом Программы приведены в таблице № 1.</w:t>
      </w:r>
    </w:p>
    <w:p w:rsidR="008F2A8F" w:rsidRDefault="008F2A8F" w:rsidP="008F2A8F">
      <w:pPr>
        <w:spacing w:before="144" w:after="144"/>
        <w:ind w:firstLine="7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Мероприятия по реализации Программы по подпрограммам, годам, объемам и источникам финансирования приведены в таблице № 2 к Программе. </w:t>
      </w:r>
    </w:p>
    <w:p w:rsidR="008F2A8F" w:rsidRDefault="008F2A8F" w:rsidP="008F2A8F">
      <w:pPr>
        <w:spacing w:before="144" w:after="144"/>
        <w:ind w:firstLine="748"/>
        <w:jc w:val="both"/>
        <w:rPr>
          <w:b/>
          <w:i w:val="0"/>
          <w:iCs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8F2A8F" w:rsidRDefault="008F2A8F" w:rsidP="008F2A8F">
      <w:pPr>
        <w:spacing w:before="144" w:after="144"/>
        <w:jc w:val="center"/>
        <w:rPr>
          <w:i w:val="0"/>
          <w:color w:val="000000"/>
          <w:sz w:val="28"/>
          <w:szCs w:val="28"/>
        </w:rPr>
      </w:pPr>
      <w:r>
        <w:rPr>
          <w:b/>
          <w:i w:val="0"/>
          <w:iCs/>
          <w:color w:val="000000"/>
          <w:sz w:val="28"/>
          <w:szCs w:val="28"/>
        </w:rPr>
        <w:t xml:space="preserve">Раздел </w:t>
      </w:r>
      <w:r>
        <w:rPr>
          <w:b/>
          <w:i w:val="0"/>
          <w:iCs/>
          <w:color w:val="000000"/>
          <w:sz w:val="28"/>
          <w:szCs w:val="28"/>
          <w:lang w:val="en-US"/>
        </w:rPr>
        <w:t>V</w:t>
      </w:r>
      <w:r>
        <w:rPr>
          <w:b/>
          <w:i w:val="0"/>
          <w:iCs/>
          <w:color w:val="000000"/>
          <w:sz w:val="28"/>
          <w:szCs w:val="28"/>
        </w:rPr>
        <w:t>. Механизм реализации Программы</w:t>
      </w:r>
    </w:p>
    <w:p w:rsidR="008F2A8F" w:rsidRDefault="008F2A8F" w:rsidP="008F2A8F">
      <w:pPr>
        <w:spacing w:before="144" w:after="144"/>
        <w:ind w:firstLine="7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</w:p>
    <w:p w:rsidR="008F2A8F" w:rsidRDefault="008F2A8F" w:rsidP="008F2A8F">
      <w:pPr>
        <w:spacing w:before="144" w:after="144"/>
        <w:ind w:firstLine="7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  <w:t xml:space="preserve">Отбор исполнителей мероприятий Программы осуществляется </w:t>
      </w:r>
      <w:proofErr w:type="gramStart"/>
      <w:r>
        <w:rPr>
          <w:i w:val="0"/>
          <w:color w:val="000000"/>
          <w:sz w:val="28"/>
          <w:szCs w:val="28"/>
        </w:rPr>
        <w:t>на конкурсной основе в соответствии с законодательством о размещении заказов на поставки</w:t>
      </w:r>
      <w:proofErr w:type="gramEnd"/>
      <w:r>
        <w:rPr>
          <w:i w:val="0"/>
          <w:color w:val="000000"/>
          <w:sz w:val="28"/>
          <w:szCs w:val="28"/>
        </w:rPr>
        <w:t xml:space="preserve"> товаров, выполнение работ, оказание услуг для муниципальных нужд. </w:t>
      </w:r>
    </w:p>
    <w:p w:rsidR="008F2A8F" w:rsidRDefault="008F2A8F" w:rsidP="008F2A8F">
      <w:pPr>
        <w:ind w:firstLine="7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</w:t>
      </w:r>
    </w:p>
    <w:p w:rsidR="008F2A8F" w:rsidRDefault="008F2A8F" w:rsidP="008F2A8F">
      <w:pPr>
        <w:spacing w:before="288" w:after="144"/>
        <w:ind w:firstLine="748"/>
        <w:jc w:val="both"/>
        <w:rPr>
          <w:b/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Программы конкретными исполнителями с определением объемов и источников финансирования. </w:t>
      </w:r>
    </w:p>
    <w:p w:rsidR="008F2A8F" w:rsidRDefault="008F2A8F" w:rsidP="008F2A8F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Раздел </w:t>
      </w:r>
      <w:r>
        <w:rPr>
          <w:b/>
          <w:i w:val="0"/>
          <w:sz w:val="28"/>
          <w:szCs w:val="28"/>
          <w:lang w:val="en-US"/>
        </w:rPr>
        <w:t>VI</w:t>
      </w:r>
      <w:r>
        <w:rPr>
          <w:b/>
          <w:i w:val="0"/>
          <w:sz w:val="28"/>
          <w:szCs w:val="28"/>
        </w:rPr>
        <w:t>. Организация управления и контроль</w:t>
      </w:r>
    </w:p>
    <w:p w:rsidR="008F2A8F" w:rsidRDefault="008F2A8F" w:rsidP="008F2A8F">
      <w:pPr>
        <w:jc w:val="center"/>
        <w:rPr>
          <w:i w:val="0"/>
          <w:color w:val="000000"/>
          <w:sz w:val="28"/>
          <w:szCs w:val="28"/>
        </w:rPr>
      </w:pPr>
      <w:r>
        <w:rPr>
          <w:b/>
          <w:i w:val="0"/>
          <w:sz w:val="28"/>
          <w:szCs w:val="28"/>
        </w:rPr>
        <w:t>за ходом реализации Программы</w:t>
      </w:r>
    </w:p>
    <w:p w:rsidR="008F2A8F" w:rsidRDefault="008F2A8F" w:rsidP="008F2A8F">
      <w:pPr>
        <w:spacing w:before="144" w:after="144"/>
        <w:ind w:firstLine="7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  <w:t>Управление Программой осуществляется администрацией Пинеровского МО</w:t>
      </w:r>
      <w:r>
        <w:rPr>
          <w:i w:val="0"/>
          <w:sz w:val="28"/>
          <w:szCs w:val="28"/>
        </w:rPr>
        <w:t>.</w:t>
      </w:r>
    </w:p>
    <w:p w:rsidR="008F2A8F" w:rsidRDefault="008F2A8F" w:rsidP="008F2A8F">
      <w:pPr>
        <w:spacing w:before="144" w:after="144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8F2A8F" w:rsidRDefault="008F2A8F" w:rsidP="008F2A8F">
      <w:pPr>
        <w:spacing w:before="144" w:after="144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Исполнители Программы представляют отчеты о ходе реализации программных мероприятий в администрацию Пинеровского МО до 1 марта года, следующего за отчетным календарным годом. </w:t>
      </w:r>
    </w:p>
    <w:p w:rsidR="008F2A8F" w:rsidRDefault="008F2A8F" w:rsidP="008F2A8F">
      <w:pPr>
        <w:spacing w:before="144" w:after="144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Отчет о реализации Программы в соответствующем году должен содержать: </w:t>
      </w:r>
    </w:p>
    <w:p w:rsidR="008F2A8F" w:rsidRDefault="008F2A8F" w:rsidP="008F2A8F">
      <w:pPr>
        <w:numPr>
          <w:ilvl w:val="0"/>
          <w:numId w:val="4"/>
        </w:numPr>
        <w:ind w:left="714" w:hanging="357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8F2A8F" w:rsidRDefault="008F2A8F" w:rsidP="008F2A8F">
      <w:pPr>
        <w:numPr>
          <w:ilvl w:val="0"/>
          <w:numId w:val="4"/>
        </w:numPr>
        <w:ind w:left="714" w:hanging="357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перечень завершенных в течение года мероприятий по Программе; </w:t>
      </w:r>
    </w:p>
    <w:p w:rsidR="008F2A8F" w:rsidRDefault="008F2A8F" w:rsidP="008F2A8F">
      <w:pPr>
        <w:numPr>
          <w:ilvl w:val="0"/>
          <w:numId w:val="4"/>
        </w:numPr>
        <w:ind w:left="714" w:hanging="357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перечень не завершенных в течение года мероприятий Программы и процент их не завершения; </w:t>
      </w:r>
    </w:p>
    <w:p w:rsidR="008F2A8F" w:rsidRDefault="008F2A8F" w:rsidP="008F2A8F">
      <w:pPr>
        <w:numPr>
          <w:ilvl w:val="0"/>
          <w:numId w:val="4"/>
        </w:numPr>
        <w:ind w:left="714" w:hanging="357"/>
        <w:jc w:val="both"/>
        <w:rPr>
          <w:b/>
          <w:i w:val="0"/>
          <w:iCs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8F2A8F" w:rsidRDefault="008F2A8F" w:rsidP="008F2A8F">
      <w:pPr>
        <w:spacing w:before="288" w:after="144"/>
        <w:jc w:val="center"/>
        <w:rPr>
          <w:i w:val="0"/>
          <w:color w:val="000000"/>
          <w:sz w:val="28"/>
          <w:szCs w:val="28"/>
        </w:rPr>
      </w:pPr>
      <w:r>
        <w:rPr>
          <w:b/>
          <w:i w:val="0"/>
          <w:iCs/>
          <w:color w:val="000000"/>
          <w:sz w:val="28"/>
          <w:szCs w:val="28"/>
        </w:rPr>
        <w:t xml:space="preserve">Раздел </w:t>
      </w:r>
      <w:r>
        <w:rPr>
          <w:b/>
          <w:i w:val="0"/>
          <w:iCs/>
          <w:color w:val="000000"/>
          <w:sz w:val="28"/>
          <w:szCs w:val="28"/>
          <w:lang w:val="en-US"/>
        </w:rPr>
        <w:t>VII</w:t>
      </w:r>
      <w:r>
        <w:rPr>
          <w:b/>
          <w:i w:val="0"/>
          <w:iCs/>
          <w:color w:val="000000"/>
          <w:sz w:val="28"/>
          <w:szCs w:val="28"/>
        </w:rPr>
        <w:t>. Оценка социально-экономической эффективности реализации Программы</w:t>
      </w:r>
    </w:p>
    <w:p w:rsidR="008F2A8F" w:rsidRDefault="008F2A8F" w:rsidP="008F2A8F">
      <w:pPr>
        <w:spacing w:before="144" w:after="144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8F2A8F" w:rsidRDefault="008F2A8F" w:rsidP="008F2A8F">
      <w:pPr>
        <w:numPr>
          <w:ilvl w:val="0"/>
          <w:numId w:val="5"/>
        </w:numPr>
        <w:ind w:left="714" w:hanging="357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благоустройство</w:t>
      </w:r>
      <w:r>
        <w:rPr>
          <w:i w:val="0"/>
          <w:color w:val="000000"/>
          <w:sz w:val="28"/>
          <w:szCs w:val="28"/>
          <w:lang w:val="en-US"/>
        </w:rPr>
        <w:t xml:space="preserve"> </w:t>
      </w:r>
      <w:r>
        <w:rPr>
          <w:i w:val="0"/>
          <w:color w:val="000000"/>
          <w:sz w:val="28"/>
          <w:szCs w:val="28"/>
        </w:rPr>
        <w:t>населенных</w:t>
      </w:r>
      <w:r>
        <w:rPr>
          <w:i w:val="0"/>
          <w:color w:val="000000"/>
          <w:sz w:val="28"/>
          <w:szCs w:val="28"/>
          <w:lang w:val="en-US"/>
        </w:rPr>
        <w:t xml:space="preserve"> </w:t>
      </w:r>
      <w:r>
        <w:rPr>
          <w:i w:val="0"/>
          <w:color w:val="000000"/>
          <w:sz w:val="28"/>
          <w:szCs w:val="28"/>
        </w:rPr>
        <w:t>пунктов</w:t>
      </w:r>
      <w:r>
        <w:rPr>
          <w:i w:val="0"/>
          <w:color w:val="000000"/>
          <w:sz w:val="28"/>
          <w:szCs w:val="28"/>
          <w:lang w:val="en-US"/>
        </w:rPr>
        <w:t>;</w:t>
      </w:r>
    </w:p>
    <w:p w:rsidR="008F2A8F" w:rsidRDefault="008F2A8F" w:rsidP="008F2A8F">
      <w:pPr>
        <w:numPr>
          <w:ilvl w:val="0"/>
          <w:numId w:val="5"/>
        </w:numPr>
        <w:ind w:left="714" w:hanging="357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улучшение качественных характеристик земель;</w:t>
      </w:r>
    </w:p>
    <w:p w:rsidR="008F2A8F" w:rsidRDefault="008F2A8F" w:rsidP="008F2A8F">
      <w:pPr>
        <w:numPr>
          <w:ilvl w:val="0"/>
          <w:numId w:val="5"/>
        </w:numPr>
        <w:ind w:left="714" w:hanging="357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эффективное  использование земель</w:t>
      </w:r>
    </w:p>
    <w:p w:rsidR="008F2A8F" w:rsidRDefault="008F2A8F" w:rsidP="008F2A8F">
      <w:pPr>
        <w:jc w:val="both"/>
        <w:rPr>
          <w:i w:val="0"/>
          <w:sz w:val="28"/>
          <w:szCs w:val="28"/>
        </w:rPr>
      </w:pPr>
    </w:p>
    <w:p w:rsidR="008F2A8F" w:rsidRDefault="008F2A8F" w:rsidP="008F2A8F">
      <w:pPr>
        <w:pStyle w:val="a3"/>
        <w:spacing w:after="120"/>
        <w:ind w:left="1620"/>
        <w:jc w:val="both"/>
        <w:rPr>
          <w:i w:val="0"/>
          <w:sz w:val="28"/>
          <w:szCs w:val="28"/>
        </w:rPr>
      </w:pPr>
      <w:r>
        <w:rPr>
          <w:b/>
          <w:i w:val="0"/>
          <w:iCs/>
          <w:color w:val="000000"/>
          <w:sz w:val="28"/>
          <w:szCs w:val="28"/>
        </w:rPr>
        <w:t xml:space="preserve">Раздел </w:t>
      </w:r>
      <w:r>
        <w:rPr>
          <w:b/>
          <w:i w:val="0"/>
          <w:iCs/>
          <w:color w:val="000000"/>
          <w:sz w:val="28"/>
          <w:szCs w:val="28"/>
          <w:lang w:val="en-US"/>
        </w:rPr>
        <w:t>VIII</w:t>
      </w:r>
      <w:r>
        <w:rPr>
          <w:b/>
          <w:i w:val="0"/>
          <w:iCs/>
          <w:color w:val="000000"/>
          <w:sz w:val="28"/>
          <w:szCs w:val="28"/>
        </w:rPr>
        <w:t>.</w:t>
      </w:r>
      <w:r>
        <w:rPr>
          <w:b/>
          <w:i w:val="0"/>
          <w:sz w:val="28"/>
          <w:szCs w:val="28"/>
        </w:rPr>
        <w:t xml:space="preserve"> Оценка эффективности реализации Программы</w:t>
      </w:r>
    </w:p>
    <w:p w:rsidR="008F2A8F" w:rsidRDefault="008F2A8F" w:rsidP="008F2A8F">
      <w:pPr>
        <w:spacing w:after="120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8F2A8F" w:rsidRDefault="008F2A8F" w:rsidP="008F2A8F">
      <w:pPr>
        <w:spacing w:after="120"/>
        <w:ind w:firstLine="709"/>
        <w:jc w:val="both"/>
      </w:pPr>
      <w:r>
        <w:rPr>
          <w:i w:val="0"/>
          <w:sz w:val="28"/>
          <w:szCs w:val="28"/>
        </w:rPr>
        <w:t>Показатель эффективности реализации Программы (R) за отчетный год рассчитывается по формуле</w:t>
      </w:r>
    </w:p>
    <w:p w:rsidR="008F2A8F" w:rsidRDefault="008F2A8F" w:rsidP="008F2A8F">
      <w:pPr>
        <w:spacing w:after="120"/>
        <w:ind w:firstLine="709"/>
        <w:jc w:val="both"/>
        <w:rPr>
          <w:i w:val="0"/>
          <w:sz w:val="28"/>
          <w:szCs w:val="28"/>
        </w:rPr>
      </w:pPr>
      <w:r w:rsidRPr="008445D0">
        <w:rPr>
          <w:position w:val="-63"/>
        </w:rPr>
        <w:object w:dxaOrig="2629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71.25pt" o:ole="" filled="t">
            <v:fill color2="black"/>
            <v:imagedata r:id="rId5" o:title=""/>
          </v:shape>
          <o:OLEObject Type="Embed" ProgID="Microsoft" ShapeID="_x0000_i1025" DrawAspect="Content" ObjectID="_1657433987" r:id="rId6"/>
        </w:object>
      </w:r>
      <w:r>
        <w:rPr>
          <w:i w:val="0"/>
          <w:sz w:val="28"/>
          <w:szCs w:val="28"/>
        </w:rPr>
        <w:t>,</w:t>
      </w:r>
    </w:p>
    <w:p w:rsidR="008F2A8F" w:rsidRDefault="008F2A8F" w:rsidP="008F2A8F">
      <w:pPr>
        <w:tabs>
          <w:tab w:val="left" w:pos="142"/>
        </w:tabs>
        <w:spacing w:after="120"/>
        <w:ind w:firstLine="709"/>
        <w:jc w:val="both"/>
      </w:pPr>
      <w:r>
        <w:rPr>
          <w:i w:val="0"/>
          <w:sz w:val="28"/>
          <w:szCs w:val="28"/>
        </w:rPr>
        <w:t xml:space="preserve">где N – количество показателей (индикаторов) Программы; </w:t>
      </w:r>
    </w:p>
    <w:p w:rsidR="008F2A8F" w:rsidRDefault="008F2A8F" w:rsidP="008F2A8F">
      <w:pPr>
        <w:spacing w:after="120"/>
        <w:ind w:firstLine="709"/>
        <w:jc w:val="both"/>
      </w:pPr>
      <w:r>
        <w:object w:dxaOrig="770" w:dyaOrig="354">
          <v:shape id="_x0000_i1026" type="#_x0000_t75" style="width:38.25pt;height:18.75pt" o:ole="" filled="t">
            <v:fill color2="black"/>
            <v:imagedata r:id="rId7" o:title=""/>
          </v:shape>
          <o:OLEObject Type="Embed" ProgID="Microsoft" ShapeID="_x0000_i1026" DrawAspect="Content" ObjectID="_1657433988" r:id="rId8"/>
        </w:object>
      </w:r>
      <w:r>
        <w:rPr>
          <w:i w:val="0"/>
          <w:sz w:val="28"/>
          <w:szCs w:val="28"/>
        </w:rPr>
        <w:t xml:space="preserve"> – плановое значение n-го показателя (индикатора);</w:t>
      </w:r>
    </w:p>
    <w:p w:rsidR="008F2A8F" w:rsidRDefault="008F2A8F" w:rsidP="008F2A8F">
      <w:pPr>
        <w:spacing w:after="120"/>
        <w:ind w:firstLine="709"/>
        <w:jc w:val="both"/>
      </w:pPr>
      <w:r>
        <w:object w:dxaOrig="764" w:dyaOrig="354">
          <v:shape id="_x0000_i1027" type="#_x0000_t75" style="width:38.25pt;height:18.75pt" o:ole="" filled="t">
            <v:fill color2="black"/>
            <v:imagedata r:id="rId9" o:title=""/>
          </v:shape>
          <o:OLEObject Type="Embed" ProgID="Microsoft" ShapeID="_x0000_i1027" DrawAspect="Content" ObjectID="_1657433989" r:id="rId10"/>
        </w:object>
      </w:r>
      <w:r>
        <w:rPr>
          <w:i w:val="0"/>
          <w:sz w:val="28"/>
          <w:szCs w:val="28"/>
        </w:rPr>
        <w:t>– значение n-го показателя (индикатора) на конец отчетного года;</w:t>
      </w:r>
    </w:p>
    <w:p w:rsidR="008F2A8F" w:rsidRDefault="008F2A8F" w:rsidP="008F2A8F">
      <w:pPr>
        <w:spacing w:after="120"/>
        <w:ind w:firstLine="709"/>
        <w:jc w:val="both"/>
      </w:pPr>
      <w:r>
        <w:object w:dxaOrig="743" w:dyaOrig="301">
          <v:shape id="_x0000_i1028" type="#_x0000_t75" style="width:36.75pt;height:15.75pt" o:ole="" filled="t">
            <v:fill color2="black"/>
            <v:imagedata r:id="rId11" o:title=""/>
          </v:shape>
          <o:OLEObject Type="Embed" ProgID="Microsoft" ShapeID="_x0000_i1028" DrawAspect="Content" ObjectID="_1657433990" r:id="rId12"/>
        </w:object>
      </w:r>
      <w:r>
        <w:rPr>
          <w:i w:val="0"/>
          <w:sz w:val="28"/>
          <w:szCs w:val="28"/>
        </w:rPr>
        <w:t xml:space="preserve"> – плановая сумма финансирования по Программе;</w:t>
      </w:r>
    </w:p>
    <w:p w:rsidR="008F2A8F" w:rsidRDefault="008F2A8F" w:rsidP="008F2A8F">
      <w:pPr>
        <w:spacing w:after="120"/>
        <w:ind w:firstLine="709"/>
        <w:jc w:val="both"/>
        <w:rPr>
          <w:i w:val="0"/>
          <w:sz w:val="28"/>
          <w:szCs w:val="28"/>
        </w:rPr>
      </w:pPr>
      <w:r>
        <w:object w:dxaOrig="736" w:dyaOrig="301">
          <v:shape id="_x0000_i1029" type="#_x0000_t75" style="width:36.75pt;height:15.75pt" o:ole="" filled="t">
            <v:fill color2="black"/>
            <v:imagedata r:id="rId13" o:title=""/>
          </v:shape>
          <o:OLEObject Type="Embed" ProgID="Microsoft" ShapeID="_x0000_i1029" DrawAspect="Content" ObjectID="_1657433991" r:id="rId14"/>
        </w:object>
      </w:r>
      <w:r>
        <w:rPr>
          <w:i w:val="0"/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:rsidR="008F2A8F" w:rsidRDefault="008F2A8F" w:rsidP="008F2A8F">
      <w:pPr>
        <w:spacing w:after="120"/>
        <w:ind w:firstLine="709"/>
        <w:jc w:val="both"/>
        <w:rPr>
          <w:i w:val="0"/>
          <w:color w:val="000000"/>
          <w:sz w:val="24"/>
          <w:szCs w:val="24"/>
        </w:rPr>
      </w:pPr>
      <w:r>
        <w:rPr>
          <w:i w:val="0"/>
          <w:sz w:val="28"/>
          <w:szCs w:val="28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8F2A8F" w:rsidRDefault="008F2A8F" w:rsidP="008F2A8F">
      <w:pPr>
        <w:pageBreakBefore/>
        <w:ind w:right="101" w:firstLine="5049"/>
        <w:jc w:val="center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Таблица №1</w:t>
      </w:r>
    </w:p>
    <w:p w:rsidR="008F2A8F" w:rsidRDefault="008F2A8F" w:rsidP="008F2A8F">
      <w:pPr>
        <w:ind w:right="101" w:firstLine="5049"/>
        <w:jc w:val="center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к Программе по охране земель</w:t>
      </w:r>
    </w:p>
    <w:p w:rsidR="008F2A8F" w:rsidRDefault="008F2A8F" w:rsidP="008F2A8F">
      <w:pPr>
        <w:ind w:left="4962" w:right="101"/>
        <w:jc w:val="center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на территории Пинеровского МО</w:t>
      </w:r>
    </w:p>
    <w:p w:rsidR="008F2A8F" w:rsidRDefault="008F2A8F" w:rsidP="008F2A8F">
      <w:pPr>
        <w:ind w:left="4962" w:right="101"/>
        <w:jc w:val="center"/>
        <w:rPr>
          <w:b/>
          <w:bCs/>
          <w:i w:val="0"/>
          <w:sz w:val="28"/>
          <w:szCs w:val="28"/>
        </w:rPr>
      </w:pPr>
      <w:r>
        <w:rPr>
          <w:i w:val="0"/>
          <w:color w:val="000000"/>
          <w:sz w:val="24"/>
          <w:szCs w:val="24"/>
        </w:rPr>
        <w:t>на 2020-2022г.</w:t>
      </w:r>
    </w:p>
    <w:p w:rsidR="008F2A8F" w:rsidRDefault="008F2A8F" w:rsidP="008F2A8F">
      <w:pPr>
        <w:jc w:val="both"/>
        <w:rPr>
          <w:b/>
          <w:bCs/>
          <w:i w:val="0"/>
          <w:sz w:val="28"/>
          <w:szCs w:val="28"/>
        </w:rPr>
      </w:pPr>
    </w:p>
    <w:p w:rsidR="008F2A8F" w:rsidRDefault="008F2A8F" w:rsidP="008F2A8F">
      <w:pPr>
        <w:tabs>
          <w:tab w:val="left" w:pos="0"/>
        </w:tabs>
        <w:ind w:right="101"/>
        <w:jc w:val="both"/>
      </w:pPr>
    </w:p>
    <w:p w:rsidR="008F2A8F" w:rsidRDefault="008F2A8F" w:rsidP="008F2A8F">
      <w:pPr>
        <w:tabs>
          <w:tab w:val="left" w:pos="0"/>
        </w:tabs>
        <w:ind w:right="101"/>
        <w:jc w:val="both"/>
      </w:pPr>
    </w:p>
    <w:p w:rsidR="008F2A8F" w:rsidRDefault="008F2A8F" w:rsidP="008F2A8F">
      <w:pPr>
        <w:tabs>
          <w:tab w:val="left" w:pos="0"/>
        </w:tabs>
        <w:ind w:right="101"/>
        <w:jc w:val="both"/>
      </w:pPr>
    </w:p>
    <w:p w:rsidR="008F2A8F" w:rsidRDefault="008F2A8F" w:rsidP="008F2A8F">
      <w:pPr>
        <w:tabs>
          <w:tab w:val="left" w:pos="0"/>
        </w:tabs>
        <w:ind w:right="101"/>
        <w:jc w:val="both"/>
        <w:rPr>
          <w:i w:val="0"/>
          <w:color w:val="000000"/>
          <w:sz w:val="28"/>
          <w:szCs w:val="28"/>
        </w:rPr>
      </w:pPr>
      <w:r>
        <w:rPr>
          <w:b/>
          <w:i w:val="0"/>
          <w:color w:val="000000"/>
          <w:sz w:val="28"/>
          <w:szCs w:val="28"/>
        </w:rPr>
        <w:t>ОБЪЕМЫ И ИСТОЧНИКИ ФИНАНСИРОВАНИЯ ПРГРАММЫ</w:t>
      </w:r>
      <w:r>
        <w:rPr>
          <w:i w:val="0"/>
          <w:color w:val="000000"/>
          <w:sz w:val="28"/>
          <w:szCs w:val="28"/>
        </w:rPr>
        <w:t xml:space="preserve"> (тыс. руб.)</w:t>
      </w:r>
    </w:p>
    <w:p w:rsidR="008F2A8F" w:rsidRDefault="008F2A8F" w:rsidP="008F2A8F">
      <w:pPr>
        <w:tabs>
          <w:tab w:val="left" w:pos="0"/>
        </w:tabs>
        <w:ind w:right="101"/>
        <w:jc w:val="both"/>
        <w:rPr>
          <w:i w:val="0"/>
          <w:color w:val="000000"/>
          <w:sz w:val="28"/>
          <w:szCs w:val="28"/>
        </w:rPr>
      </w:pPr>
    </w:p>
    <w:tbl>
      <w:tblPr>
        <w:tblW w:w="0" w:type="auto"/>
        <w:tblInd w:w="69" w:type="dxa"/>
        <w:tblLayout w:type="fixed"/>
        <w:tblLook w:val="0000"/>
      </w:tblPr>
      <w:tblGrid>
        <w:gridCol w:w="450"/>
        <w:gridCol w:w="3675"/>
        <w:gridCol w:w="1650"/>
        <w:gridCol w:w="1185"/>
        <w:gridCol w:w="1725"/>
        <w:gridCol w:w="1940"/>
      </w:tblGrid>
      <w:tr w:rsidR="008F2A8F" w:rsidTr="0099451F">
        <w:trPr>
          <w:cantSplit/>
          <w:trHeight w:hRule="exact" w:val="332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right="101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right="101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Общие объемы затрат по источникам  финансирования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right="101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Всего, тыс</w:t>
            </w:r>
            <w:proofErr w:type="gramStart"/>
            <w:r>
              <w:rPr>
                <w:i w:val="0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i w:val="0"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right="101"/>
              <w:jc w:val="both"/>
            </w:pPr>
            <w:r>
              <w:rPr>
                <w:i w:val="0"/>
                <w:color w:val="000000"/>
                <w:sz w:val="28"/>
                <w:szCs w:val="28"/>
              </w:rPr>
              <w:t>В том числе по годам</w:t>
            </w:r>
          </w:p>
        </w:tc>
      </w:tr>
      <w:tr w:rsidR="008F2A8F" w:rsidTr="0099451F">
        <w:trPr>
          <w:cantSplit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jc w:val="both"/>
              <w:rPr>
                <w:i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right="101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right="101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left="572" w:right="101"/>
              <w:jc w:val="both"/>
            </w:pPr>
            <w:r>
              <w:rPr>
                <w:i w:val="0"/>
                <w:color w:val="000000"/>
                <w:sz w:val="28"/>
                <w:szCs w:val="28"/>
              </w:rPr>
              <w:t>2022</w:t>
            </w:r>
          </w:p>
        </w:tc>
      </w:tr>
      <w:tr w:rsidR="008F2A8F" w:rsidTr="0099451F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right="101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right="101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Бюджет администрации Пинеровского МО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right="101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20,0 руб.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right="101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right="101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10,0 руб.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right="101"/>
            </w:pPr>
            <w:r>
              <w:rPr>
                <w:i w:val="0"/>
                <w:color w:val="000000"/>
                <w:sz w:val="28"/>
                <w:szCs w:val="28"/>
              </w:rPr>
              <w:t>10,0 руб.</w:t>
            </w:r>
          </w:p>
        </w:tc>
      </w:tr>
      <w:tr w:rsidR="008F2A8F" w:rsidTr="0099451F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right="101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ind w:right="101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Средства иных участников программы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right="101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right="101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right="101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left="632" w:right="101"/>
              <w:jc w:val="both"/>
            </w:pPr>
            <w:r>
              <w:rPr>
                <w:i w:val="0"/>
                <w:color w:val="000000"/>
                <w:sz w:val="28"/>
                <w:szCs w:val="28"/>
              </w:rPr>
              <w:t>0,0</w:t>
            </w:r>
          </w:p>
        </w:tc>
      </w:tr>
      <w:tr w:rsidR="008F2A8F" w:rsidTr="0099451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right="101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ind w:right="101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Всего по Программе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right="101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20,0 руб.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right="101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right="101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10,0 руб.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napToGrid w:val="0"/>
              <w:ind w:right="101"/>
              <w:jc w:val="both"/>
            </w:pPr>
            <w:r>
              <w:rPr>
                <w:i w:val="0"/>
                <w:color w:val="000000"/>
                <w:sz w:val="28"/>
                <w:szCs w:val="28"/>
              </w:rPr>
              <w:t>10,0 руб.</w:t>
            </w:r>
          </w:p>
        </w:tc>
      </w:tr>
    </w:tbl>
    <w:p w:rsidR="008F2A8F" w:rsidRDefault="008F2A8F" w:rsidP="008F2A8F">
      <w:pPr>
        <w:ind w:right="101"/>
        <w:jc w:val="both"/>
        <w:rPr>
          <w:i w:val="0"/>
          <w:sz w:val="28"/>
          <w:szCs w:val="28"/>
        </w:rPr>
      </w:pPr>
    </w:p>
    <w:p w:rsidR="008F2A8F" w:rsidRDefault="008F2A8F" w:rsidP="008F2A8F">
      <w:pPr>
        <w:pageBreakBefore/>
        <w:ind w:right="101" w:firstLine="3927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  <w:t>Таблица № 2</w:t>
      </w:r>
    </w:p>
    <w:p w:rsidR="008F2A8F" w:rsidRDefault="008F2A8F" w:rsidP="008F2A8F">
      <w:pPr>
        <w:ind w:right="101" w:firstLine="3927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  <w:t>к Программе по охране земель</w:t>
      </w:r>
    </w:p>
    <w:p w:rsidR="008F2A8F" w:rsidRDefault="008F2A8F" w:rsidP="008F2A8F">
      <w:pPr>
        <w:ind w:right="101" w:firstLine="3927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  <w:t xml:space="preserve">на территории Пинеровского МО </w:t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</w:r>
      <w:r>
        <w:rPr>
          <w:i w:val="0"/>
          <w:color w:val="000000"/>
          <w:sz w:val="24"/>
          <w:szCs w:val="24"/>
        </w:rPr>
        <w:tab/>
        <w:t>на 2020-2022 годы.</w:t>
      </w:r>
    </w:p>
    <w:p w:rsidR="008F2A8F" w:rsidRDefault="008F2A8F" w:rsidP="008F2A8F">
      <w:pPr>
        <w:autoSpaceDE w:val="0"/>
        <w:jc w:val="both"/>
        <w:rPr>
          <w:i w:val="0"/>
          <w:sz w:val="28"/>
          <w:szCs w:val="28"/>
        </w:rPr>
      </w:pPr>
    </w:p>
    <w:p w:rsidR="008F2A8F" w:rsidRDefault="008F2A8F" w:rsidP="008F2A8F">
      <w:pPr>
        <w:autoSpaceDE w:val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СИСТЕМА ПРОГРАММНЫХ МЕРОПРИЯТИЙ</w:t>
      </w:r>
    </w:p>
    <w:p w:rsidR="008F2A8F" w:rsidRDefault="008F2A8F" w:rsidP="008F2A8F">
      <w:pPr>
        <w:autoSpaceDE w:val="0"/>
        <w:jc w:val="center"/>
        <w:rPr>
          <w:i w:val="0"/>
          <w:sz w:val="26"/>
          <w:szCs w:val="26"/>
        </w:rPr>
      </w:pPr>
      <w:r>
        <w:rPr>
          <w:b/>
          <w:i w:val="0"/>
          <w:sz w:val="28"/>
          <w:szCs w:val="28"/>
        </w:rPr>
        <w:t>МЕРОПРИЯТИЯ ПО ОХРАНЕ ЗЕМЕЛЬ НА ТЕРРИТОРИИ ПИНЕРОВСКОГО МО НА 2020-2022г.г.</w:t>
      </w:r>
    </w:p>
    <w:tbl>
      <w:tblPr>
        <w:tblW w:w="0" w:type="auto"/>
        <w:tblInd w:w="-36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3"/>
        <w:gridCol w:w="3417"/>
        <w:gridCol w:w="2051"/>
        <w:gridCol w:w="1122"/>
        <w:gridCol w:w="935"/>
        <w:gridCol w:w="992"/>
        <w:gridCol w:w="878"/>
        <w:gridCol w:w="1032"/>
      </w:tblGrid>
      <w:tr w:rsidR="008F2A8F" w:rsidTr="0099451F">
        <w:trPr>
          <w:cantSplit/>
          <w:trHeight w:hRule="exact" w:val="1402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№ </w:t>
            </w:r>
            <w:proofErr w:type="spellStart"/>
            <w:r>
              <w:rPr>
                <w:i w:val="0"/>
                <w:sz w:val="26"/>
                <w:szCs w:val="26"/>
              </w:rPr>
              <w:t>п</w:t>
            </w:r>
            <w:proofErr w:type="gramStart"/>
            <w:r>
              <w:rPr>
                <w:i w:val="0"/>
                <w:sz w:val="26"/>
                <w:szCs w:val="26"/>
              </w:rPr>
              <w:t>.п</w:t>
            </w:r>
            <w:proofErr w:type="spellEnd"/>
            <w:proofErr w:type="gramEnd"/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Исполнитель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Единица измерения</w:t>
            </w:r>
          </w:p>
        </w:tc>
        <w:tc>
          <w:tcPr>
            <w:tcW w:w="3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jc w:val="both"/>
            </w:pPr>
            <w:r>
              <w:rPr>
                <w:i w:val="0"/>
                <w:sz w:val="26"/>
                <w:szCs w:val="26"/>
              </w:rPr>
              <w:t>Объем финансовых средств из бюджета Репинского МО</w:t>
            </w:r>
          </w:p>
        </w:tc>
      </w:tr>
      <w:tr w:rsidR="008F2A8F" w:rsidTr="0099451F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A8F" w:rsidRDefault="008F2A8F" w:rsidP="0099451F">
            <w:pPr>
              <w:snapToGrid w:val="0"/>
              <w:spacing w:line="100" w:lineRule="atLeast"/>
              <w:jc w:val="both"/>
              <w:rPr>
                <w:b/>
                <w:i w:val="0"/>
                <w:sz w:val="26"/>
                <w:szCs w:val="26"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A8F" w:rsidRDefault="008F2A8F" w:rsidP="0099451F">
            <w:pPr>
              <w:snapToGrid w:val="0"/>
              <w:spacing w:line="100" w:lineRule="atLeast"/>
              <w:jc w:val="both"/>
              <w:rPr>
                <w:b/>
                <w:i w:val="0"/>
                <w:sz w:val="26"/>
                <w:szCs w:val="26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A8F" w:rsidRDefault="008F2A8F" w:rsidP="0099451F">
            <w:pPr>
              <w:snapToGrid w:val="0"/>
              <w:spacing w:line="100" w:lineRule="atLeast"/>
              <w:jc w:val="both"/>
              <w:rPr>
                <w:b/>
                <w:i w:val="0"/>
                <w:sz w:val="26"/>
                <w:szCs w:val="26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A8F" w:rsidRDefault="008F2A8F" w:rsidP="0099451F">
            <w:pPr>
              <w:snapToGrid w:val="0"/>
              <w:spacing w:line="100" w:lineRule="atLeast"/>
              <w:jc w:val="both"/>
              <w:rPr>
                <w:b/>
                <w:i w:val="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2020</w:t>
            </w:r>
          </w:p>
          <w:p w:rsidR="008F2A8F" w:rsidRDefault="008F2A8F" w:rsidP="0099451F">
            <w:pPr>
              <w:autoSpaceDE w:val="0"/>
              <w:snapToGrid w:val="0"/>
              <w:spacing w:line="100" w:lineRule="atLeast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2021 год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jc w:val="both"/>
            </w:pPr>
            <w:r>
              <w:rPr>
                <w:i w:val="0"/>
                <w:sz w:val="26"/>
                <w:szCs w:val="26"/>
              </w:rPr>
              <w:t>2022 год</w:t>
            </w:r>
          </w:p>
        </w:tc>
      </w:tr>
      <w:tr w:rsidR="008F2A8F" w:rsidTr="0099451F">
        <w:trPr>
          <w:cantSplit/>
          <w:trHeight w:val="78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1.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Организация регулярных мероприятий по очистке территории сельского поселения от мусора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Администрация Пинеровского МО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тыс. руб.</w:t>
            </w:r>
          </w:p>
          <w:p w:rsidR="008F2A8F" w:rsidRDefault="008F2A8F" w:rsidP="0099451F">
            <w:pPr>
              <w:autoSpaceDE w:val="0"/>
              <w:spacing w:line="100" w:lineRule="atLeast"/>
              <w:rPr>
                <w:i w:val="0"/>
                <w:sz w:val="26"/>
                <w:szCs w:val="26"/>
              </w:rPr>
            </w:pPr>
          </w:p>
          <w:p w:rsidR="008F2A8F" w:rsidRDefault="008F2A8F" w:rsidP="0099451F">
            <w:pPr>
              <w:autoSpaceDE w:val="0"/>
              <w:spacing w:line="100" w:lineRule="atLeast"/>
              <w:rPr>
                <w:i w:val="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4,00 руб.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</w:pPr>
            <w:r>
              <w:rPr>
                <w:i w:val="0"/>
                <w:sz w:val="26"/>
                <w:szCs w:val="26"/>
              </w:rPr>
              <w:t>4,0 руб.</w:t>
            </w:r>
          </w:p>
        </w:tc>
      </w:tr>
      <w:tr w:rsidR="008F2A8F" w:rsidTr="0099451F">
        <w:trPr>
          <w:cantSplit/>
          <w:trHeight w:val="83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2.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Администрация Пинеровского МО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тыс. руб.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1,0 руб.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</w:pPr>
            <w:r>
              <w:rPr>
                <w:i w:val="0"/>
                <w:sz w:val="26"/>
                <w:szCs w:val="26"/>
              </w:rPr>
              <w:t>1,0 руб.</w:t>
            </w:r>
          </w:p>
        </w:tc>
      </w:tr>
      <w:tr w:rsidR="008F2A8F" w:rsidTr="0099451F">
        <w:trPr>
          <w:cantSplit/>
          <w:trHeight w:val="65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color w:val="00000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3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color w:val="000000"/>
                <w:sz w:val="26"/>
                <w:szCs w:val="26"/>
              </w:rPr>
              <w:t>Выявление фактов самовольного занятия земельных участков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8F2A8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Администрация Пинеровского МО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 Не требует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</w:pPr>
            <w:r>
              <w:rPr>
                <w:i w:val="0"/>
                <w:sz w:val="26"/>
                <w:szCs w:val="26"/>
              </w:rPr>
              <w:t>Не требует финансирования</w:t>
            </w:r>
          </w:p>
        </w:tc>
      </w:tr>
      <w:tr w:rsidR="008F2A8F" w:rsidTr="0099451F">
        <w:trPr>
          <w:cantSplit/>
          <w:trHeight w:val="43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color w:val="00000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4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color w:val="000000"/>
                <w:sz w:val="26"/>
                <w:szCs w:val="26"/>
              </w:rPr>
              <w:t>Выявление фактов самовольных строений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Администрация Репинского МО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 Не требует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</w:pPr>
            <w:r>
              <w:rPr>
                <w:i w:val="0"/>
                <w:sz w:val="26"/>
                <w:szCs w:val="26"/>
              </w:rPr>
              <w:t>Не требует финансирования</w:t>
            </w:r>
          </w:p>
        </w:tc>
      </w:tr>
      <w:tr w:rsidR="008F2A8F" w:rsidTr="0099451F">
        <w:trPr>
          <w:cantSplit/>
          <w:trHeight w:val="43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5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pacing w:line="100" w:lineRule="atLeast"/>
              <w:rPr>
                <w:i w:val="0"/>
                <w:sz w:val="26"/>
                <w:szCs w:val="26"/>
              </w:rPr>
            </w:pPr>
            <w:proofErr w:type="gramStart"/>
            <w:r>
              <w:rPr>
                <w:i w:val="0"/>
                <w:sz w:val="26"/>
                <w:szCs w:val="26"/>
              </w:rPr>
              <w:t>Контроль за</w:t>
            </w:r>
            <w:proofErr w:type="gramEnd"/>
            <w:r>
              <w:rPr>
                <w:i w:val="0"/>
                <w:sz w:val="26"/>
                <w:szCs w:val="26"/>
              </w:rPr>
              <w:t xml:space="preserve"> использованием земель сельскохозяйственного назначения по целевому назначению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Администрация Пинеровского МО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 Не требует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</w:pPr>
            <w:r>
              <w:rPr>
                <w:i w:val="0"/>
                <w:sz w:val="26"/>
                <w:szCs w:val="26"/>
              </w:rPr>
              <w:t>Не требует финансирования</w:t>
            </w:r>
          </w:p>
        </w:tc>
      </w:tr>
      <w:tr w:rsidR="008F2A8F" w:rsidTr="0099451F">
        <w:trPr>
          <w:cantSplit/>
          <w:trHeight w:val="43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6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Организация регулярных мероприятий по ликвидации несанкционированных свалок на землях поселения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Администрация Пинеровского МО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5,0 руб.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</w:pPr>
            <w:r>
              <w:rPr>
                <w:i w:val="0"/>
                <w:sz w:val="26"/>
                <w:szCs w:val="26"/>
              </w:rPr>
              <w:t>5,0 руб.</w:t>
            </w:r>
          </w:p>
        </w:tc>
      </w:tr>
      <w:tr w:rsidR="008F2A8F" w:rsidTr="0099451F">
        <w:trPr>
          <w:cantSplit/>
          <w:trHeight w:val="43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color w:val="00000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7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color w:val="000000"/>
                <w:sz w:val="26"/>
                <w:szCs w:val="26"/>
              </w:rPr>
              <w:t>Разъяснение гражданам земельного законодательства РФ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Администрация Пинеровского МО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</w:pPr>
            <w:r>
              <w:rPr>
                <w:i w:val="0"/>
                <w:sz w:val="26"/>
                <w:szCs w:val="26"/>
              </w:rPr>
              <w:t>Не требует финансирования</w:t>
            </w:r>
          </w:p>
        </w:tc>
      </w:tr>
      <w:tr w:rsidR="008F2A8F" w:rsidTr="0099451F">
        <w:trPr>
          <w:cantSplit/>
          <w:trHeight w:val="43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color w:val="00000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8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color w:val="000000"/>
                <w:sz w:val="26"/>
                <w:szCs w:val="26"/>
              </w:rPr>
              <w:t xml:space="preserve">Направление в судебные органы материалов о прекращении права на земельный участок ввиду его ненадлежащего использования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i w:val="0"/>
                <w:sz w:val="26"/>
                <w:szCs w:val="26"/>
              </w:rPr>
              <w:t>ПинеровскогоМО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 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0,0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</w:pPr>
            <w:r>
              <w:rPr>
                <w:i w:val="0"/>
                <w:sz w:val="26"/>
                <w:szCs w:val="26"/>
              </w:rPr>
              <w:t>0,0</w:t>
            </w:r>
          </w:p>
        </w:tc>
      </w:tr>
      <w:tr w:rsidR="008F2A8F" w:rsidTr="0099451F">
        <w:trPr>
          <w:cantSplit/>
          <w:trHeight w:val="43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color w:val="00000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9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spacing w:line="100" w:lineRule="atLeast"/>
              <w:rPr>
                <w:i w:val="0"/>
                <w:sz w:val="26"/>
                <w:szCs w:val="26"/>
              </w:rPr>
            </w:pPr>
            <w:proofErr w:type="gramStart"/>
            <w:r>
              <w:rPr>
                <w:i w:val="0"/>
                <w:color w:val="000000"/>
                <w:sz w:val="26"/>
                <w:szCs w:val="26"/>
              </w:rPr>
              <w:t>Контроль за</w:t>
            </w:r>
            <w:proofErr w:type="gramEnd"/>
            <w:r>
              <w:rPr>
                <w:i w:val="0"/>
                <w:color w:val="000000"/>
                <w:sz w:val="26"/>
                <w:szCs w:val="26"/>
              </w:rPr>
              <w:t xml:space="preserve"> законностью оснований пользования земельными участками в границах Пинеровского МО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Администрация Пинеровского МО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 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 Не требует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Не требует финансирования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A8F" w:rsidRDefault="008F2A8F" w:rsidP="0099451F">
            <w:pPr>
              <w:autoSpaceDE w:val="0"/>
              <w:snapToGrid w:val="0"/>
              <w:spacing w:line="100" w:lineRule="atLeast"/>
            </w:pPr>
            <w:r>
              <w:rPr>
                <w:i w:val="0"/>
                <w:sz w:val="26"/>
                <w:szCs w:val="26"/>
              </w:rPr>
              <w:t>Не требует финансирования</w:t>
            </w:r>
          </w:p>
        </w:tc>
      </w:tr>
    </w:tbl>
    <w:p w:rsidR="008F2A8F" w:rsidRDefault="008F2A8F" w:rsidP="008F2A8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47F8" w:rsidRDefault="002547F8"/>
    <w:sectPr w:rsidR="002547F8" w:rsidSect="008445D0">
      <w:pgSz w:w="12240" w:h="15840"/>
      <w:pgMar w:top="1134" w:right="567" w:bottom="1134" w:left="1134" w:header="720" w:footer="720" w:gutter="0"/>
      <w:cols w:space="720"/>
      <w:docGrid w:linePitch="600" w:charSpace="491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i w:val="0"/>
        <w:sz w:val="20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/>
        <w:color w:val="000000"/>
        <w:sz w:val="20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2A8F"/>
    <w:rsid w:val="00107F15"/>
    <w:rsid w:val="002547F8"/>
    <w:rsid w:val="00731531"/>
    <w:rsid w:val="00797D04"/>
    <w:rsid w:val="007D2BD8"/>
    <w:rsid w:val="008445D0"/>
    <w:rsid w:val="00854FEC"/>
    <w:rsid w:val="008F2A8F"/>
    <w:rsid w:val="00CA2FE9"/>
    <w:rsid w:val="00D4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8F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F2A8F"/>
    <w:pPr>
      <w:keepNext/>
      <w:numPr>
        <w:numId w:val="1"/>
      </w:numPr>
      <w:outlineLvl w:val="0"/>
    </w:pPr>
    <w:rPr>
      <w:i w:val="0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A8F"/>
    <w:rPr>
      <w:rFonts w:ascii="Times New Roman" w:eastAsia="Times New Roman" w:hAnsi="Times New Roman" w:cs="Times New Roman"/>
      <w:color w:val="000000"/>
      <w:sz w:val="36"/>
      <w:szCs w:val="20"/>
      <w:lang w:eastAsia="ar-SA"/>
    </w:rPr>
  </w:style>
  <w:style w:type="paragraph" w:styleId="a3">
    <w:name w:val="List Paragraph"/>
    <w:basedOn w:val="a"/>
    <w:qFormat/>
    <w:rsid w:val="008F2A8F"/>
    <w:pPr>
      <w:ind w:left="708"/>
    </w:pPr>
  </w:style>
  <w:style w:type="paragraph" w:customStyle="1" w:styleId="ConsPlusNormal">
    <w:name w:val="ConsPlusNormal"/>
    <w:rsid w:val="008F2A8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4">
    <w:name w:val="No Spacing"/>
    <w:qFormat/>
    <w:rsid w:val="008F2A8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5">
    <w:name w:val="Прижатый влево"/>
    <w:basedOn w:val="a"/>
    <w:next w:val="a"/>
    <w:rsid w:val="008F2A8F"/>
    <w:pPr>
      <w:widowControl w:val="0"/>
      <w:autoSpaceDE w:val="0"/>
    </w:pPr>
    <w:rPr>
      <w:rFonts w:ascii="Arial" w:hAnsi="Arial" w:cs="Arial"/>
      <w:i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2034</Words>
  <Characters>11599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ПАСПОРТ МУНИЦИПАЛЬНОЙ ЦЕЛЕВОЙ ПРОГРАММЫ</vt:lpstr>
    </vt:vector>
  </TitlesOfParts>
  <Company/>
  <LinksUpToDate>false</LinksUpToDate>
  <CharactersWithSpaces>13606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7</cp:revision>
  <cp:lastPrinted>2020-06-26T13:26:00Z</cp:lastPrinted>
  <dcterms:created xsi:type="dcterms:W3CDTF">2020-06-26T12:33:00Z</dcterms:created>
  <dcterms:modified xsi:type="dcterms:W3CDTF">2020-07-28T06:33:00Z</dcterms:modified>
</cp:coreProperties>
</file>